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B17B0" w14:textId="77777777" w:rsidR="00181179" w:rsidRPr="00DE3A86" w:rsidRDefault="00FE1D18">
      <w:pPr>
        <w:spacing w:after="0" w:line="408" w:lineRule="auto"/>
        <w:ind w:left="120"/>
        <w:jc w:val="center"/>
        <w:rPr>
          <w:rFonts w:ascii="Times New Roman" w:hAnsi="Times New Roman" w:cs="Times New Roman"/>
          <w:sz w:val="28"/>
          <w:szCs w:val="28"/>
          <w:lang w:val="ru-RU"/>
        </w:rPr>
      </w:pPr>
      <w:bookmarkStart w:id="0" w:name="block-24670762"/>
      <w:r w:rsidRPr="00DE3A86">
        <w:rPr>
          <w:rFonts w:ascii="Times New Roman" w:hAnsi="Times New Roman" w:cs="Times New Roman"/>
          <w:b/>
          <w:color w:val="000000"/>
          <w:sz w:val="28"/>
          <w:szCs w:val="28"/>
          <w:lang w:val="ru-RU"/>
        </w:rPr>
        <w:t>МИНИСТЕРСТВО ПРОСВЕЩЕНИЯ РОССИЙСКОЙ ФЕДЕРАЦИИ</w:t>
      </w:r>
    </w:p>
    <w:p w14:paraId="2258A26A" w14:textId="77777777" w:rsidR="00181179" w:rsidRPr="00DE3A86" w:rsidRDefault="00FE1D18">
      <w:pPr>
        <w:spacing w:after="0" w:line="408" w:lineRule="auto"/>
        <w:ind w:left="120"/>
        <w:jc w:val="center"/>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 xml:space="preserve">‌‌‌ </w:t>
      </w:r>
    </w:p>
    <w:p w14:paraId="3D5B9081" w14:textId="77777777" w:rsidR="00181179" w:rsidRPr="00DE3A86" w:rsidRDefault="00FE1D18">
      <w:pPr>
        <w:spacing w:after="0" w:line="408" w:lineRule="auto"/>
        <w:ind w:left="120"/>
        <w:jc w:val="center"/>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w:t>
      </w:r>
      <w:bookmarkStart w:id="1" w:name="a5d24b9b-788f-4023-ad12-bb68ca462638"/>
      <w:r w:rsidRPr="00DE3A86">
        <w:rPr>
          <w:rFonts w:ascii="Times New Roman" w:hAnsi="Times New Roman" w:cs="Times New Roman"/>
          <w:b/>
          <w:color w:val="000000"/>
          <w:sz w:val="28"/>
          <w:szCs w:val="28"/>
          <w:lang w:val="ru-RU"/>
        </w:rPr>
        <w:t xml:space="preserve">МБОУ-СОШ №7 х. </w:t>
      </w:r>
      <w:proofErr w:type="spellStart"/>
      <w:r w:rsidRPr="00DE3A86">
        <w:rPr>
          <w:rFonts w:ascii="Times New Roman" w:hAnsi="Times New Roman" w:cs="Times New Roman"/>
          <w:b/>
          <w:color w:val="000000"/>
          <w:sz w:val="28"/>
          <w:szCs w:val="28"/>
          <w:lang w:val="ru-RU"/>
        </w:rPr>
        <w:t>Новоселовка</w:t>
      </w:r>
      <w:bookmarkEnd w:id="1"/>
      <w:proofErr w:type="spellEnd"/>
      <w:r w:rsidRPr="00DE3A86">
        <w:rPr>
          <w:rFonts w:ascii="Times New Roman" w:hAnsi="Times New Roman" w:cs="Times New Roman"/>
          <w:b/>
          <w:color w:val="000000"/>
          <w:sz w:val="28"/>
          <w:szCs w:val="28"/>
          <w:lang w:val="ru-RU"/>
        </w:rPr>
        <w:t>‌</w:t>
      </w:r>
      <w:r w:rsidRPr="00DE3A86">
        <w:rPr>
          <w:rFonts w:ascii="Times New Roman" w:hAnsi="Times New Roman" w:cs="Times New Roman"/>
          <w:color w:val="000000"/>
          <w:sz w:val="28"/>
          <w:szCs w:val="28"/>
          <w:lang w:val="ru-RU"/>
        </w:rPr>
        <w:t>​</w:t>
      </w:r>
    </w:p>
    <w:p w14:paraId="2C874399" w14:textId="77777777" w:rsidR="00181179" w:rsidRPr="00343A74" w:rsidRDefault="00181179" w:rsidP="000362BC">
      <w:pPr>
        <w:spacing w:after="0"/>
        <w:rPr>
          <w:rFonts w:ascii="Times New Roman" w:hAnsi="Times New Roman" w:cs="Times New Roman"/>
          <w:sz w:val="28"/>
          <w:szCs w:val="28"/>
          <w:lang w:val="ru-RU"/>
        </w:rPr>
      </w:pPr>
    </w:p>
    <w:p w14:paraId="5C391D85" w14:textId="77777777" w:rsidR="00181179" w:rsidRPr="00343A74" w:rsidRDefault="00181179">
      <w:pPr>
        <w:spacing w:after="0"/>
        <w:ind w:left="120"/>
        <w:rPr>
          <w:rFonts w:ascii="Times New Roman" w:hAnsi="Times New Roman" w:cs="Times New Roman"/>
          <w:sz w:val="28"/>
          <w:szCs w:val="28"/>
          <w:lang w:val="ru-RU"/>
        </w:rPr>
      </w:pPr>
    </w:p>
    <w:p w14:paraId="162E6876" w14:textId="77777777" w:rsidR="00181179" w:rsidRPr="00343A74" w:rsidRDefault="00181179">
      <w:pPr>
        <w:spacing w:after="0"/>
        <w:ind w:left="120"/>
        <w:rPr>
          <w:rFonts w:ascii="Times New Roman" w:hAnsi="Times New Roman" w:cs="Times New Roman"/>
          <w:sz w:val="28"/>
          <w:szCs w:val="28"/>
          <w:lang w:val="ru-RU"/>
        </w:rPr>
      </w:pPr>
    </w:p>
    <w:tbl>
      <w:tblPr>
        <w:tblW w:w="0" w:type="auto"/>
        <w:tblLook w:val="04A0" w:firstRow="1" w:lastRow="0" w:firstColumn="1" w:lastColumn="0" w:noHBand="0" w:noVBand="1"/>
      </w:tblPr>
      <w:tblGrid>
        <w:gridCol w:w="3114"/>
        <w:gridCol w:w="3115"/>
        <w:gridCol w:w="3115"/>
      </w:tblGrid>
      <w:tr w:rsidR="00C53FFE" w:rsidRPr="00DE3A86" w14:paraId="1A49D2FF" w14:textId="77777777" w:rsidTr="000D4161">
        <w:tc>
          <w:tcPr>
            <w:tcW w:w="3114" w:type="dxa"/>
          </w:tcPr>
          <w:p w14:paraId="0D6A34FC" w14:textId="77777777" w:rsidR="00C53FFE" w:rsidRPr="00DE3A86" w:rsidRDefault="00FE1D18" w:rsidP="000D4161">
            <w:pPr>
              <w:autoSpaceDE w:val="0"/>
              <w:autoSpaceDN w:val="0"/>
              <w:spacing w:after="120"/>
              <w:jc w:val="both"/>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РАССМОТРЕНО</w:t>
            </w:r>
          </w:p>
          <w:p w14:paraId="3E7F7147" w14:textId="77777777" w:rsidR="004E6975" w:rsidRPr="00DE3A86" w:rsidRDefault="00FE1D18" w:rsidP="004E6975">
            <w:pPr>
              <w:autoSpaceDE w:val="0"/>
              <w:autoSpaceDN w:val="0"/>
              <w:spacing w:after="120"/>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Методическим объединением учителей</w:t>
            </w:r>
          </w:p>
          <w:p w14:paraId="531BB339" w14:textId="6268CBB7" w:rsidR="000362BC" w:rsidRPr="00DE3A86" w:rsidRDefault="00FE1D18" w:rsidP="000362BC">
            <w:pPr>
              <w:autoSpaceDE w:val="0"/>
              <w:autoSpaceDN w:val="0"/>
              <w:spacing w:after="0" w:line="240" w:lineRule="auto"/>
              <w:jc w:val="right"/>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___________</w:t>
            </w:r>
            <w:r w:rsidR="000362BC" w:rsidRPr="00DE3A86">
              <w:rPr>
                <w:rFonts w:ascii="Times New Roman" w:eastAsia="Times New Roman" w:hAnsi="Times New Roman" w:cs="Times New Roman"/>
                <w:color w:val="000000"/>
                <w:sz w:val="28"/>
                <w:szCs w:val="28"/>
                <w:lang w:val="ru-RU"/>
              </w:rPr>
              <w:t xml:space="preserve"> Бондарь Н.М</w:t>
            </w:r>
          </w:p>
          <w:p w14:paraId="59B861CF" w14:textId="77777777" w:rsidR="000362BC" w:rsidRPr="00DE3A86" w:rsidRDefault="000362BC" w:rsidP="004E6975">
            <w:pPr>
              <w:autoSpaceDE w:val="0"/>
              <w:autoSpaceDN w:val="0"/>
              <w:spacing w:after="0" w:line="240" w:lineRule="auto"/>
              <w:rPr>
                <w:rFonts w:ascii="Times New Roman" w:eastAsia="Times New Roman" w:hAnsi="Times New Roman" w:cs="Times New Roman"/>
                <w:color w:val="000000"/>
                <w:sz w:val="28"/>
                <w:szCs w:val="28"/>
                <w:lang w:val="ru-RU"/>
              </w:rPr>
            </w:pPr>
          </w:p>
          <w:p w14:paraId="2F41BEF1" w14:textId="787FCBBF" w:rsidR="004E6975" w:rsidRPr="00DE3A86" w:rsidRDefault="00FE1D18" w:rsidP="000362BC">
            <w:pPr>
              <w:autoSpaceDE w:val="0"/>
              <w:autoSpaceDN w:val="0"/>
              <w:spacing w:after="0" w:line="240" w:lineRule="auto"/>
              <w:jc w:val="center"/>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Приказ 131 от «29» 08</w:t>
            </w:r>
            <w:r w:rsidRPr="00DE3A86">
              <w:rPr>
                <w:rFonts w:ascii="Times New Roman" w:eastAsia="Times New Roman" w:hAnsi="Times New Roman" w:cs="Times New Roman"/>
                <w:color w:val="000000"/>
                <w:sz w:val="28"/>
                <w:szCs w:val="28"/>
              </w:rPr>
              <w:t xml:space="preserve">   </w:t>
            </w:r>
            <w:r w:rsidRPr="00DE3A86">
              <w:rPr>
                <w:rFonts w:ascii="Times New Roman" w:eastAsia="Times New Roman" w:hAnsi="Times New Roman" w:cs="Times New Roman"/>
                <w:color w:val="000000"/>
                <w:sz w:val="28"/>
                <w:szCs w:val="28"/>
                <w:lang w:val="ru-RU"/>
              </w:rPr>
              <w:t>2023 г.</w:t>
            </w:r>
          </w:p>
          <w:p w14:paraId="0846E531" w14:textId="77777777" w:rsidR="00C53FFE" w:rsidRPr="00DE3A86" w:rsidRDefault="00343A74" w:rsidP="000D4161">
            <w:pPr>
              <w:autoSpaceDE w:val="0"/>
              <w:autoSpaceDN w:val="0"/>
              <w:spacing w:after="120" w:line="240" w:lineRule="auto"/>
              <w:jc w:val="both"/>
              <w:rPr>
                <w:rFonts w:ascii="Times New Roman" w:eastAsia="Times New Roman" w:hAnsi="Times New Roman" w:cs="Times New Roman"/>
                <w:color w:val="000000"/>
                <w:sz w:val="28"/>
                <w:szCs w:val="28"/>
                <w:lang w:val="ru-RU"/>
              </w:rPr>
            </w:pPr>
          </w:p>
        </w:tc>
        <w:tc>
          <w:tcPr>
            <w:tcW w:w="3115" w:type="dxa"/>
          </w:tcPr>
          <w:p w14:paraId="22D340C6" w14:textId="77777777" w:rsidR="00C53FFE" w:rsidRPr="00DE3A86" w:rsidRDefault="00FE1D18" w:rsidP="000D4161">
            <w:pPr>
              <w:autoSpaceDE w:val="0"/>
              <w:autoSpaceDN w:val="0"/>
              <w:spacing w:after="120"/>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СОГЛАСОВАНО</w:t>
            </w:r>
          </w:p>
          <w:p w14:paraId="1D68B9B5" w14:textId="77777777" w:rsidR="004E6975" w:rsidRPr="00DE3A86" w:rsidRDefault="00FE1D18" w:rsidP="004E6975">
            <w:pPr>
              <w:autoSpaceDE w:val="0"/>
              <w:autoSpaceDN w:val="0"/>
              <w:spacing w:after="120"/>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Заместитель директора по УВР</w:t>
            </w:r>
          </w:p>
          <w:p w14:paraId="444E97D9" w14:textId="097CEDDD" w:rsidR="000362BC" w:rsidRPr="00DE3A86" w:rsidRDefault="00FE1D18" w:rsidP="000362BC">
            <w:pPr>
              <w:autoSpaceDE w:val="0"/>
              <w:autoSpaceDN w:val="0"/>
              <w:spacing w:after="0" w:line="240" w:lineRule="auto"/>
              <w:jc w:val="right"/>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___________</w:t>
            </w:r>
            <w:r w:rsidR="000362BC" w:rsidRPr="00DE3A86">
              <w:rPr>
                <w:rFonts w:ascii="Times New Roman" w:eastAsia="Times New Roman" w:hAnsi="Times New Roman" w:cs="Times New Roman"/>
                <w:color w:val="000000"/>
                <w:sz w:val="28"/>
                <w:szCs w:val="28"/>
                <w:lang w:val="ru-RU"/>
              </w:rPr>
              <w:t xml:space="preserve"> Боровец О.Е.</w:t>
            </w:r>
          </w:p>
          <w:p w14:paraId="53CCAD27" w14:textId="48D88D07" w:rsidR="004E6975" w:rsidRPr="00DE3A86" w:rsidRDefault="00343A74" w:rsidP="004E6975">
            <w:pPr>
              <w:autoSpaceDE w:val="0"/>
              <w:autoSpaceDN w:val="0"/>
              <w:spacing w:after="0" w:line="240" w:lineRule="auto"/>
              <w:jc w:val="right"/>
              <w:rPr>
                <w:rFonts w:ascii="Times New Roman" w:eastAsia="Times New Roman" w:hAnsi="Times New Roman" w:cs="Times New Roman"/>
                <w:color w:val="000000"/>
                <w:sz w:val="28"/>
                <w:szCs w:val="28"/>
                <w:lang w:val="ru-RU"/>
              </w:rPr>
            </w:pPr>
          </w:p>
          <w:p w14:paraId="6E1B8FCD" w14:textId="77777777" w:rsidR="004E6975" w:rsidRPr="00DE3A86" w:rsidRDefault="00FE1D18" w:rsidP="000362BC">
            <w:pPr>
              <w:autoSpaceDE w:val="0"/>
              <w:autoSpaceDN w:val="0"/>
              <w:spacing w:after="0" w:line="240" w:lineRule="auto"/>
              <w:jc w:val="center"/>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Приказ 131 от «29» 08   2023 г.</w:t>
            </w:r>
          </w:p>
          <w:p w14:paraId="3268951F" w14:textId="77777777" w:rsidR="00C53FFE" w:rsidRPr="00DE3A86" w:rsidRDefault="00343A74" w:rsidP="000D4161">
            <w:pPr>
              <w:autoSpaceDE w:val="0"/>
              <w:autoSpaceDN w:val="0"/>
              <w:spacing w:after="120" w:line="240" w:lineRule="auto"/>
              <w:jc w:val="both"/>
              <w:rPr>
                <w:rFonts w:ascii="Times New Roman" w:eastAsia="Times New Roman" w:hAnsi="Times New Roman" w:cs="Times New Roman"/>
                <w:color w:val="000000"/>
                <w:sz w:val="28"/>
                <w:szCs w:val="28"/>
                <w:lang w:val="ru-RU"/>
              </w:rPr>
            </w:pPr>
          </w:p>
        </w:tc>
        <w:tc>
          <w:tcPr>
            <w:tcW w:w="3115" w:type="dxa"/>
          </w:tcPr>
          <w:p w14:paraId="712DA498" w14:textId="77777777" w:rsidR="000E6D86" w:rsidRPr="00DE3A86" w:rsidRDefault="00FE1D18" w:rsidP="000E6D86">
            <w:pPr>
              <w:autoSpaceDE w:val="0"/>
              <w:autoSpaceDN w:val="0"/>
              <w:spacing w:after="120"/>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УТВЕРЖДЕНО</w:t>
            </w:r>
          </w:p>
          <w:p w14:paraId="7F104F5B" w14:textId="77777777" w:rsidR="000E6D86" w:rsidRPr="00DE3A86" w:rsidRDefault="00FE1D18" w:rsidP="000E6D86">
            <w:pPr>
              <w:autoSpaceDE w:val="0"/>
              <w:autoSpaceDN w:val="0"/>
              <w:spacing w:after="120"/>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Директор</w:t>
            </w:r>
          </w:p>
          <w:p w14:paraId="64DDE920" w14:textId="77777777" w:rsidR="000362BC" w:rsidRPr="00DE3A86" w:rsidRDefault="000362BC" w:rsidP="000362BC">
            <w:pPr>
              <w:autoSpaceDE w:val="0"/>
              <w:autoSpaceDN w:val="0"/>
              <w:spacing w:after="120" w:line="240" w:lineRule="auto"/>
              <w:rPr>
                <w:rFonts w:ascii="Times New Roman" w:eastAsia="Times New Roman" w:hAnsi="Times New Roman" w:cs="Times New Roman"/>
                <w:color w:val="000000"/>
                <w:sz w:val="28"/>
                <w:szCs w:val="28"/>
                <w:lang w:val="ru-RU"/>
              </w:rPr>
            </w:pPr>
          </w:p>
          <w:p w14:paraId="247C3818" w14:textId="0A6BCE81" w:rsidR="0086502D" w:rsidRPr="00DE3A86" w:rsidRDefault="00FE1D18" w:rsidP="000362BC">
            <w:pPr>
              <w:autoSpaceDE w:val="0"/>
              <w:autoSpaceDN w:val="0"/>
              <w:spacing w:after="120" w:line="240" w:lineRule="auto"/>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_________</w:t>
            </w:r>
            <w:r w:rsidR="000362BC" w:rsidRPr="00DE3A86">
              <w:rPr>
                <w:rFonts w:ascii="Times New Roman" w:eastAsia="Times New Roman" w:hAnsi="Times New Roman" w:cs="Times New Roman"/>
                <w:color w:val="000000"/>
                <w:sz w:val="28"/>
                <w:szCs w:val="28"/>
                <w:lang w:val="ru-RU"/>
              </w:rPr>
              <w:t xml:space="preserve"> Черкасская Е.Н.</w:t>
            </w:r>
          </w:p>
          <w:p w14:paraId="551723FC" w14:textId="77777777" w:rsidR="000362BC" w:rsidRPr="00DE3A86" w:rsidRDefault="000362BC" w:rsidP="000E6D86">
            <w:pPr>
              <w:autoSpaceDE w:val="0"/>
              <w:autoSpaceDN w:val="0"/>
              <w:spacing w:after="0" w:line="240" w:lineRule="auto"/>
              <w:rPr>
                <w:rFonts w:ascii="Times New Roman" w:eastAsia="Times New Roman" w:hAnsi="Times New Roman" w:cs="Times New Roman"/>
                <w:color w:val="000000"/>
                <w:sz w:val="28"/>
                <w:szCs w:val="28"/>
                <w:lang w:val="ru-RU"/>
              </w:rPr>
            </w:pPr>
          </w:p>
          <w:p w14:paraId="73580C9B" w14:textId="77777777" w:rsidR="000362BC" w:rsidRPr="00DE3A86" w:rsidRDefault="00FE1D18" w:rsidP="000362BC">
            <w:pPr>
              <w:autoSpaceDE w:val="0"/>
              <w:autoSpaceDN w:val="0"/>
              <w:spacing w:after="0" w:line="240" w:lineRule="auto"/>
              <w:jc w:val="center"/>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Приказ 131</w:t>
            </w:r>
          </w:p>
          <w:p w14:paraId="4C80A7B7" w14:textId="13E88548" w:rsidR="000E6D86" w:rsidRPr="00DE3A86" w:rsidRDefault="00FE1D18" w:rsidP="000362BC">
            <w:pPr>
              <w:autoSpaceDE w:val="0"/>
              <w:autoSpaceDN w:val="0"/>
              <w:spacing w:after="0" w:line="240" w:lineRule="auto"/>
              <w:rPr>
                <w:rFonts w:ascii="Times New Roman" w:eastAsia="Times New Roman" w:hAnsi="Times New Roman" w:cs="Times New Roman"/>
                <w:color w:val="000000"/>
                <w:sz w:val="28"/>
                <w:szCs w:val="28"/>
                <w:lang w:val="ru-RU"/>
              </w:rPr>
            </w:pPr>
            <w:r w:rsidRPr="00DE3A86">
              <w:rPr>
                <w:rFonts w:ascii="Times New Roman" w:eastAsia="Times New Roman" w:hAnsi="Times New Roman" w:cs="Times New Roman"/>
                <w:color w:val="000000"/>
                <w:sz w:val="28"/>
                <w:szCs w:val="28"/>
                <w:lang w:val="ru-RU"/>
              </w:rPr>
              <w:t>от «29» 08   2023 г.</w:t>
            </w:r>
          </w:p>
          <w:p w14:paraId="7EAEFDC1" w14:textId="77777777" w:rsidR="00C53FFE" w:rsidRPr="00DE3A86" w:rsidRDefault="00343A74" w:rsidP="000D4161">
            <w:pPr>
              <w:autoSpaceDE w:val="0"/>
              <w:autoSpaceDN w:val="0"/>
              <w:spacing w:after="120" w:line="240" w:lineRule="auto"/>
              <w:jc w:val="both"/>
              <w:rPr>
                <w:rFonts w:ascii="Times New Roman" w:eastAsia="Times New Roman" w:hAnsi="Times New Roman" w:cs="Times New Roman"/>
                <w:color w:val="000000"/>
                <w:sz w:val="28"/>
                <w:szCs w:val="28"/>
                <w:lang w:val="ru-RU"/>
              </w:rPr>
            </w:pPr>
          </w:p>
        </w:tc>
      </w:tr>
    </w:tbl>
    <w:p w14:paraId="1D303A1C" w14:textId="77777777" w:rsidR="00181179" w:rsidRPr="00DE3A86" w:rsidRDefault="00181179">
      <w:pPr>
        <w:spacing w:after="0"/>
        <w:ind w:left="120"/>
        <w:rPr>
          <w:rFonts w:ascii="Times New Roman" w:hAnsi="Times New Roman" w:cs="Times New Roman"/>
          <w:sz w:val="28"/>
          <w:szCs w:val="28"/>
          <w:lang w:val="ru-RU"/>
        </w:rPr>
      </w:pPr>
    </w:p>
    <w:p w14:paraId="5E3203DC" w14:textId="77777777" w:rsidR="00181179" w:rsidRPr="00DE3A86" w:rsidRDefault="00FE1D18">
      <w:pPr>
        <w:spacing w:after="0"/>
        <w:ind w:left="120"/>
        <w:rPr>
          <w:rFonts w:ascii="Times New Roman" w:hAnsi="Times New Roman" w:cs="Times New Roman"/>
          <w:sz w:val="28"/>
          <w:szCs w:val="28"/>
        </w:rPr>
      </w:pPr>
      <w:r w:rsidRPr="00DE3A86">
        <w:rPr>
          <w:rFonts w:ascii="Times New Roman" w:hAnsi="Times New Roman" w:cs="Times New Roman"/>
          <w:color w:val="000000"/>
          <w:sz w:val="28"/>
          <w:szCs w:val="28"/>
        </w:rPr>
        <w:t>‌</w:t>
      </w:r>
    </w:p>
    <w:p w14:paraId="3FCAF7E6" w14:textId="77777777" w:rsidR="00181179" w:rsidRPr="00DE3A86" w:rsidRDefault="00181179">
      <w:pPr>
        <w:spacing w:after="0"/>
        <w:ind w:left="120"/>
        <w:rPr>
          <w:rFonts w:ascii="Times New Roman" w:hAnsi="Times New Roman" w:cs="Times New Roman"/>
          <w:sz w:val="28"/>
          <w:szCs w:val="28"/>
        </w:rPr>
      </w:pPr>
    </w:p>
    <w:p w14:paraId="6894F863" w14:textId="77777777" w:rsidR="00181179" w:rsidRPr="00DE3A86" w:rsidRDefault="00181179">
      <w:pPr>
        <w:spacing w:after="0"/>
        <w:ind w:left="120"/>
        <w:rPr>
          <w:rFonts w:ascii="Times New Roman" w:hAnsi="Times New Roman" w:cs="Times New Roman"/>
          <w:sz w:val="28"/>
          <w:szCs w:val="28"/>
        </w:rPr>
      </w:pPr>
    </w:p>
    <w:p w14:paraId="3609D2E5" w14:textId="77777777" w:rsidR="00181179" w:rsidRPr="00DE3A86" w:rsidRDefault="00181179">
      <w:pPr>
        <w:spacing w:after="0"/>
        <w:ind w:left="120"/>
        <w:rPr>
          <w:rFonts w:ascii="Times New Roman" w:hAnsi="Times New Roman" w:cs="Times New Roman"/>
          <w:sz w:val="28"/>
          <w:szCs w:val="28"/>
        </w:rPr>
      </w:pPr>
    </w:p>
    <w:p w14:paraId="31EC685E" w14:textId="77777777" w:rsidR="00181179" w:rsidRPr="00DE3A86" w:rsidRDefault="00FE1D18">
      <w:pPr>
        <w:spacing w:after="0" w:line="408" w:lineRule="auto"/>
        <w:ind w:left="120"/>
        <w:jc w:val="center"/>
        <w:rPr>
          <w:rFonts w:ascii="Times New Roman" w:hAnsi="Times New Roman" w:cs="Times New Roman"/>
          <w:sz w:val="28"/>
          <w:szCs w:val="28"/>
        </w:rPr>
      </w:pPr>
      <w:r w:rsidRPr="00DE3A86">
        <w:rPr>
          <w:rFonts w:ascii="Times New Roman" w:hAnsi="Times New Roman" w:cs="Times New Roman"/>
          <w:b/>
          <w:color w:val="000000"/>
          <w:sz w:val="28"/>
          <w:szCs w:val="28"/>
        </w:rPr>
        <w:t>РАБОЧАЯ ПРОГРАММА</w:t>
      </w:r>
    </w:p>
    <w:p w14:paraId="556CBB6F" w14:textId="77777777" w:rsidR="00181179" w:rsidRPr="00DE3A86" w:rsidRDefault="00FE1D18">
      <w:pPr>
        <w:spacing w:after="0" w:line="408" w:lineRule="auto"/>
        <w:ind w:left="120"/>
        <w:jc w:val="center"/>
        <w:rPr>
          <w:rFonts w:ascii="Times New Roman" w:hAnsi="Times New Roman" w:cs="Times New Roman"/>
          <w:sz w:val="28"/>
          <w:szCs w:val="28"/>
        </w:rPr>
      </w:pPr>
      <w:r w:rsidRPr="00DE3A86">
        <w:rPr>
          <w:rFonts w:ascii="Times New Roman" w:hAnsi="Times New Roman" w:cs="Times New Roman"/>
          <w:color w:val="000000"/>
          <w:sz w:val="28"/>
          <w:szCs w:val="28"/>
        </w:rPr>
        <w:t>(ID 3273600)</w:t>
      </w:r>
    </w:p>
    <w:p w14:paraId="475F70A2" w14:textId="77777777" w:rsidR="00181179" w:rsidRPr="00DE3A86" w:rsidRDefault="00181179">
      <w:pPr>
        <w:spacing w:after="0"/>
        <w:ind w:left="120"/>
        <w:jc w:val="center"/>
        <w:rPr>
          <w:rFonts w:ascii="Times New Roman" w:hAnsi="Times New Roman" w:cs="Times New Roman"/>
          <w:sz w:val="28"/>
          <w:szCs w:val="28"/>
        </w:rPr>
      </w:pPr>
    </w:p>
    <w:p w14:paraId="3370D27D" w14:textId="77777777" w:rsidR="00181179" w:rsidRPr="00DE3A86" w:rsidRDefault="00FE1D18">
      <w:pPr>
        <w:spacing w:after="0" w:line="408" w:lineRule="auto"/>
        <w:ind w:left="120"/>
        <w:jc w:val="center"/>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учебного предмета «Иностранный (английский) язык»</w:t>
      </w:r>
    </w:p>
    <w:p w14:paraId="0A47E4DF" w14:textId="77777777" w:rsidR="00181179" w:rsidRPr="00DE3A86" w:rsidRDefault="00FE1D18">
      <w:pPr>
        <w:spacing w:after="0" w:line="408" w:lineRule="auto"/>
        <w:ind w:left="120"/>
        <w:jc w:val="center"/>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для обучающихся 10 – 11 классов </w:t>
      </w:r>
    </w:p>
    <w:p w14:paraId="0324023A" w14:textId="77777777" w:rsidR="00181179" w:rsidRPr="00DE3A86" w:rsidRDefault="00181179">
      <w:pPr>
        <w:spacing w:after="0"/>
        <w:ind w:left="120"/>
        <w:jc w:val="center"/>
        <w:rPr>
          <w:rFonts w:ascii="Times New Roman" w:hAnsi="Times New Roman" w:cs="Times New Roman"/>
          <w:sz w:val="28"/>
          <w:szCs w:val="28"/>
          <w:lang w:val="ru-RU"/>
        </w:rPr>
      </w:pPr>
    </w:p>
    <w:p w14:paraId="17761BED" w14:textId="77777777" w:rsidR="00181179" w:rsidRPr="00DE3A86" w:rsidRDefault="00181179">
      <w:pPr>
        <w:spacing w:after="0"/>
        <w:ind w:left="120"/>
        <w:jc w:val="center"/>
        <w:rPr>
          <w:rFonts w:ascii="Times New Roman" w:hAnsi="Times New Roman" w:cs="Times New Roman"/>
          <w:sz w:val="28"/>
          <w:szCs w:val="28"/>
          <w:lang w:val="ru-RU"/>
        </w:rPr>
      </w:pPr>
    </w:p>
    <w:p w14:paraId="7B8B7ADB" w14:textId="77777777" w:rsidR="00181179" w:rsidRPr="00DE3A86" w:rsidRDefault="00181179" w:rsidP="00343A74">
      <w:pPr>
        <w:spacing w:after="0"/>
        <w:rPr>
          <w:rFonts w:ascii="Times New Roman" w:hAnsi="Times New Roman" w:cs="Times New Roman"/>
          <w:sz w:val="28"/>
          <w:szCs w:val="28"/>
          <w:lang w:val="ru-RU"/>
        </w:rPr>
      </w:pPr>
    </w:p>
    <w:p w14:paraId="30F51EF7" w14:textId="77777777" w:rsidR="00181179" w:rsidRPr="00DE3A86" w:rsidRDefault="00181179">
      <w:pPr>
        <w:spacing w:after="0"/>
        <w:ind w:left="120"/>
        <w:jc w:val="center"/>
        <w:rPr>
          <w:rFonts w:ascii="Times New Roman" w:hAnsi="Times New Roman" w:cs="Times New Roman"/>
          <w:sz w:val="28"/>
          <w:szCs w:val="28"/>
          <w:lang w:val="ru-RU"/>
        </w:rPr>
      </w:pPr>
    </w:p>
    <w:p w14:paraId="46B1C9DD" w14:textId="77777777" w:rsidR="00181179" w:rsidRPr="00DE3A86" w:rsidRDefault="00181179">
      <w:pPr>
        <w:spacing w:after="0"/>
        <w:ind w:left="120"/>
        <w:jc w:val="center"/>
        <w:rPr>
          <w:rFonts w:ascii="Times New Roman" w:hAnsi="Times New Roman" w:cs="Times New Roman"/>
          <w:sz w:val="28"/>
          <w:szCs w:val="28"/>
          <w:lang w:val="ru-RU"/>
        </w:rPr>
      </w:pPr>
    </w:p>
    <w:p w14:paraId="2D99FED9" w14:textId="77777777" w:rsidR="00181179" w:rsidRPr="00DE3A86" w:rsidRDefault="00181179">
      <w:pPr>
        <w:spacing w:after="0"/>
        <w:ind w:left="120"/>
        <w:jc w:val="center"/>
        <w:rPr>
          <w:rFonts w:ascii="Times New Roman" w:hAnsi="Times New Roman" w:cs="Times New Roman"/>
          <w:sz w:val="28"/>
          <w:szCs w:val="28"/>
          <w:lang w:val="ru-RU"/>
        </w:rPr>
      </w:pPr>
    </w:p>
    <w:p w14:paraId="07D2A353" w14:textId="77777777" w:rsidR="00181179" w:rsidRPr="00DE3A86" w:rsidRDefault="00FE1D18">
      <w:pPr>
        <w:spacing w:after="0"/>
        <w:ind w:left="120"/>
        <w:jc w:val="center"/>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w:t>
      </w:r>
      <w:bookmarkStart w:id="2" w:name="09d4a8bd-a740-4b68-9a91-e6e2a21f2842"/>
      <w:proofErr w:type="spellStart"/>
      <w:r w:rsidRPr="00DE3A86">
        <w:rPr>
          <w:rFonts w:ascii="Times New Roman" w:hAnsi="Times New Roman" w:cs="Times New Roman"/>
          <w:b/>
          <w:color w:val="000000"/>
          <w:sz w:val="28"/>
          <w:szCs w:val="28"/>
          <w:lang w:val="ru-RU"/>
        </w:rPr>
        <w:t>Новоселовка</w:t>
      </w:r>
      <w:bookmarkEnd w:id="2"/>
      <w:proofErr w:type="spellEnd"/>
      <w:r w:rsidRPr="00DE3A86">
        <w:rPr>
          <w:rFonts w:ascii="Times New Roman" w:hAnsi="Times New Roman" w:cs="Times New Roman"/>
          <w:b/>
          <w:color w:val="000000"/>
          <w:sz w:val="28"/>
          <w:szCs w:val="28"/>
          <w:lang w:val="ru-RU"/>
        </w:rPr>
        <w:t xml:space="preserve">‌ </w:t>
      </w:r>
      <w:bookmarkStart w:id="3" w:name="77cc5032-9da0-44ec-8377-34a5a5a99395"/>
      <w:r w:rsidRPr="00DE3A86">
        <w:rPr>
          <w:rFonts w:ascii="Times New Roman" w:hAnsi="Times New Roman" w:cs="Times New Roman"/>
          <w:b/>
          <w:color w:val="000000"/>
          <w:sz w:val="28"/>
          <w:szCs w:val="28"/>
          <w:lang w:val="ru-RU"/>
        </w:rPr>
        <w:t>2023</w:t>
      </w:r>
      <w:bookmarkEnd w:id="3"/>
      <w:r w:rsidRPr="00DE3A86">
        <w:rPr>
          <w:rFonts w:ascii="Times New Roman" w:hAnsi="Times New Roman" w:cs="Times New Roman"/>
          <w:b/>
          <w:color w:val="000000"/>
          <w:sz w:val="28"/>
          <w:szCs w:val="28"/>
          <w:lang w:val="ru-RU"/>
        </w:rPr>
        <w:t>‌</w:t>
      </w:r>
      <w:r w:rsidRPr="00DE3A86">
        <w:rPr>
          <w:rFonts w:ascii="Times New Roman" w:hAnsi="Times New Roman" w:cs="Times New Roman"/>
          <w:color w:val="000000"/>
          <w:sz w:val="28"/>
          <w:szCs w:val="28"/>
          <w:lang w:val="ru-RU"/>
        </w:rPr>
        <w:t>​</w:t>
      </w:r>
    </w:p>
    <w:p w14:paraId="36D06E7C" w14:textId="77777777" w:rsidR="00181179" w:rsidRPr="00DE3A86" w:rsidRDefault="00181179">
      <w:pPr>
        <w:spacing w:after="0"/>
        <w:ind w:left="120"/>
        <w:rPr>
          <w:rFonts w:ascii="Times New Roman" w:hAnsi="Times New Roman" w:cs="Times New Roman"/>
          <w:sz w:val="28"/>
          <w:szCs w:val="28"/>
          <w:lang w:val="ru-RU"/>
        </w:rPr>
      </w:pPr>
    </w:p>
    <w:p w14:paraId="752B61E3" w14:textId="77777777" w:rsidR="00181179" w:rsidRPr="00DE3A86" w:rsidRDefault="00181179">
      <w:pPr>
        <w:rPr>
          <w:rFonts w:ascii="Times New Roman" w:hAnsi="Times New Roman" w:cs="Times New Roman"/>
          <w:sz w:val="28"/>
          <w:szCs w:val="28"/>
          <w:lang w:val="ru-RU"/>
        </w:rPr>
        <w:sectPr w:rsidR="00181179" w:rsidRPr="00DE3A86">
          <w:pgSz w:w="11906" w:h="16383"/>
          <w:pgMar w:top="1134" w:right="850" w:bottom="1134" w:left="1701" w:header="720" w:footer="720" w:gutter="0"/>
          <w:cols w:space="720"/>
        </w:sectPr>
      </w:pPr>
    </w:p>
    <w:p w14:paraId="1C572F50" w14:textId="77777777" w:rsidR="00181179" w:rsidRPr="00DE3A86" w:rsidRDefault="00FE1D18">
      <w:pPr>
        <w:spacing w:after="0" w:line="264" w:lineRule="auto"/>
        <w:ind w:left="120"/>
        <w:jc w:val="both"/>
        <w:rPr>
          <w:rFonts w:ascii="Times New Roman" w:hAnsi="Times New Roman" w:cs="Times New Roman"/>
          <w:sz w:val="28"/>
          <w:szCs w:val="28"/>
          <w:lang w:val="ru-RU"/>
        </w:rPr>
      </w:pPr>
      <w:bookmarkStart w:id="4" w:name="block-24670761"/>
      <w:bookmarkEnd w:id="0"/>
      <w:r w:rsidRPr="00DE3A86">
        <w:rPr>
          <w:rFonts w:ascii="Times New Roman" w:hAnsi="Times New Roman" w:cs="Times New Roman"/>
          <w:b/>
          <w:color w:val="000000"/>
          <w:sz w:val="28"/>
          <w:szCs w:val="28"/>
          <w:lang w:val="ru-RU"/>
        </w:rPr>
        <w:lastRenderedPageBreak/>
        <w:t>ПОЯСНИТЕЛЬНАЯ ЗАПИСКА</w:t>
      </w:r>
    </w:p>
    <w:p w14:paraId="57BECEA0"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4E09C3A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Программа по английскому языку (базовый уровень) на уровне среднего общего образования разработана на основе ФГОС СОО.</w:t>
      </w:r>
    </w:p>
    <w:p w14:paraId="67A42E0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20873B4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7EFAFAF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7D7B01E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DE3A86">
        <w:rPr>
          <w:rFonts w:ascii="Times New Roman" w:hAnsi="Times New Roman" w:cs="Times New Roman"/>
          <w:color w:val="000000"/>
          <w:sz w:val="28"/>
          <w:szCs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730557B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2F03862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353EBC0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pacing w:val="2"/>
          <w:sz w:val="28"/>
          <w:szCs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DE3A86">
        <w:rPr>
          <w:rFonts w:ascii="Times New Roman" w:hAnsi="Times New Roman" w:cs="Times New Roman"/>
          <w:color w:val="000000"/>
          <w:spacing w:val="2"/>
          <w:sz w:val="28"/>
          <w:szCs w:val="28"/>
          <w:lang w:val="ru-RU"/>
        </w:rPr>
        <w:t>постглобализации</w:t>
      </w:r>
      <w:proofErr w:type="spellEnd"/>
      <w:r w:rsidRPr="00DE3A86">
        <w:rPr>
          <w:rFonts w:ascii="Times New Roman" w:hAnsi="Times New Roman" w:cs="Times New Roman"/>
          <w:color w:val="000000"/>
          <w:spacing w:val="2"/>
          <w:sz w:val="28"/>
          <w:szCs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42BFDF9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Возрастание значимости владения иностранными языками приводит к переосмыслению целей и содержания обучения предмету.</w:t>
      </w:r>
    </w:p>
    <w:p w14:paraId="55F15A2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271D64A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DE3A86">
        <w:rPr>
          <w:rFonts w:ascii="Times New Roman" w:hAnsi="Times New Roman" w:cs="Times New Roman"/>
          <w:color w:val="000000"/>
          <w:sz w:val="28"/>
          <w:szCs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2DAA977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04813FF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6D7FC61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59E0292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0797256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4C833D7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61D9853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14:paraId="70D7CB3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219D01E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w:t>
      </w:r>
      <w:bookmarkStart w:id="5" w:name="b1cb9ba3-8936-440c-ac0f-95944fbe2f65"/>
      <w:r w:rsidRPr="00DE3A86">
        <w:rPr>
          <w:rFonts w:ascii="Times New Roman" w:hAnsi="Times New Roman" w:cs="Times New Roman"/>
          <w:color w:val="000000"/>
          <w:sz w:val="28"/>
          <w:szCs w:val="28"/>
          <w:lang w:val="ru-RU"/>
        </w:rPr>
        <w:t>Общее число часов, рекомендованных для изучения иностранного (английского) языка – 200 часа: в 10 классе – 100 часа (3 часа в неделю), в 11 классе – 100 часа (3 часа в неделю).</w:t>
      </w:r>
      <w:bookmarkEnd w:id="5"/>
      <w:r w:rsidRPr="00DE3A86">
        <w:rPr>
          <w:rFonts w:ascii="Times New Roman" w:hAnsi="Times New Roman" w:cs="Times New Roman"/>
          <w:color w:val="000000"/>
          <w:sz w:val="28"/>
          <w:szCs w:val="28"/>
          <w:lang w:val="ru-RU"/>
        </w:rPr>
        <w:t>‌‌</w:t>
      </w:r>
    </w:p>
    <w:p w14:paraId="1F6003C5" w14:textId="77777777" w:rsidR="00181179" w:rsidRPr="00DE3A86" w:rsidRDefault="00181179">
      <w:pPr>
        <w:rPr>
          <w:rFonts w:ascii="Times New Roman" w:hAnsi="Times New Roman" w:cs="Times New Roman"/>
          <w:sz w:val="28"/>
          <w:szCs w:val="28"/>
          <w:lang w:val="ru-RU"/>
        </w:rPr>
        <w:sectPr w:rsidR="00181179" w:rsidRPr="00DE3A86">
          <w:pgSz w:w="11906" w:h="16383"/>
          <w:pgMar w:top="1134" w:right="850" w:bottom="1134" w:left="1701" w:header="720" w:footer="720" w:gutter="0"/>
          <w:cols w:space="720"/>
        </w:sectPr>
      </w:pPr>
    </w:p>
    <w:p w14:paraId="417D5D28" w14:textId="77777777" w:rsidR="00181179" w:rsidRPr="00DE3A86" w:rsidRDefault="00FE1D18">
      <w:pPr>
        <w:spacing w:after="0" w:line="264" w:lineRule="auto"/>
        <w:ind w:left="120"/>
        <w:jc w:val="both"/>
        <w:rPr>
          <w:rFonts w:ascii="Times New Roman" w:hAnsi="Times New Roman" w:cs="Times New Roman"/>
          <w:sz w:val="28"/>
          <w:szCs w:val="28"/>
          <w:lang w:val="ru-RU"/>
        </w:rPr>
      </w:pPr>
      <w:bookmarkStart w:id="6" w:name="block-24670763"/>
      <w:bookmarkEnd w:id="4"/>
      <w:r w:rsidRPr="00DE3A86">
        <w:rPr>
          <w:rFonts w:ascii="Times New Roman" w:hAnsi="Times New Roman" w:cs="Times New Roman"/>
          <w:b/>
          <w:color w:val="000000"/>
          <w:sz w:val="28"/>
          <w:szCs w:val="28"/>
          <w:lang w:val="ru-RU"/>
        </w:rPr>
        <w:lastRenderedPageBreak/>
        <w:t>СОДЕРЖАНИЕ ОБУЧЕНИЯ</w:t>
      </w:r>
    </w:p>
    <w:p w14:paraId="016B910A"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16A7E761"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10 КЛАСС</w:t>
      </w:r>
    </w:p>
    <w:p w14:paraId="4264374D"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19AA59C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Коммуникативные умения</w:t>
      </w:r>
    </w:p>
    <w:p w14:paraId="37421BE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E3632A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00413B0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Внешность и характеристика человека, литературного персонажа. </w:t>
      </w:r>
    </w:p>
    <w:p w14:paraId="6182752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64D52B7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60F060D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00C033A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Молодёжь в современном обществе. Досуг молодёжи: чтение, кино, театр, музыка, музеи, Интернет, компьютерные игры. Любовь и дружба.</w:t>
      </w:r>
    </w:p>
    <w:p w14:paraId="688A912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Покупки: одежда, обувь и продукты питания. Карманные деньги. Молодёжная мода. </w:t>
      </w:r>
    </w:p>
    <w:p w14:paraId="26EFEFF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Туризм. Виды отдыха. Путешествия по России и зарубежным странам.</w:t>
      </w:r>
    </w:p>
    <w:p w14:paraId="5DD6D29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Проблемы экологии. Защита окружающей среды. Стихийные бедствия.</w:t>
      </w:r>
    </w:p>
    <w:p w14:paraId="155ACE1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Условия проживания в городской/сельской местности.</w:t>
      </w:r>
    </w:p>
    <w:p w14:paraId="57A1284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5C927F5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7B2CD14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0165570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lastRenderedPageBreak/>
        <w:t>Говорение</w:t>
      </w:r>
    </w:p>
    <w:p w14:paraId="27C77C7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Развитие коммуникативных умений </w:t>
      </w:r>
      <w:r w:rsidRPr="00DE3A86">
        <w:rPr>
          <w:rFonts w:ascii="Times New Roman" w:hAnsi="Times New Roman" w:cs="Times New Roman"/>
          <w:color w:val="000000"/>
          <w:sz w:val="28"/>
          <w:szCs w:val="28"/>
          <w:u w:val="single"/>
          <w:lang w:val="ru-RU"/>
        </w:rPr>
        <w:t>диалогической речи</w:t>
      </w:r>
      <w:r w:rsidRPr="00DE3A86">
        <w:rPr>
          <w:rFonts w:ascii="Times New Roman" w:hAnsi="Times New Roman" w:cs="Times New Roman"/>
          <w:color w:val="000000"/>
          <w:sz w:val="28"/>
          <w:szCs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2AFF609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2229410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23B0ACA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BDB811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3EF3C3A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28A4D41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Объём диалога – 8 реплик со стороны каждого собеседника. </w:t>
      </w:r>
    </w:p>
    <w:p w14:paraId="5669B06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Развитие коммуникативных умений </w:t>
      </w:r>
      <w:r w:rsidRPr="00DE3A86">
        <w:rPr>
          <w:rFonts w:ascii="Times New Roman" w:hAnsi="Times New Roman" w:cs="Times New Roman"/>
          <w:color w:val="000000"/>
          <w:sz w:val="28"/>
          <w:szCs w:val="28"/>
          <w:u w:val="single"/>
          <w:lang w:val="ru-RU"/>
        </w:rPr>
        <w:t>монологической речи</w:t>
      </w:r>
      <w:r w:rsidRPr="00DE3A86">
        <w:rPr>
          <w:rFonts w:ascii="Times New Roman" w:hAnsi="Times New Roman" w:cs="Times New Roman"/>
          <w:color w:val="000000"/>
          <w:sz w:val="28"/>
          <w:szCs w:val="28"/>
          <w:lang w:val="ru-RU"/>
        </w:rPr>
        <w:t xml:space="preserve"> на базе умений, сформированных на уровне основного общего образования: </w:t>
      </w:r>
    </w:p>
    <w:p w14:paraId="2FA139C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создание устных связных монологических высказываний с использованием основных коммуникативных типов речи: </w:t>
      </w:r>
    </w:p>
    <w:p w14:paraId="573289B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8DB20E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повествование/сообщение; </w:t>
      </w:r>
    </w:p>
    <w:p w14:paraId="198B1B5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рассуждение;</w:t>
      </w:r>
    </w:p>
    <w:p w14:paraId="08A37F2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0352437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устное представление (презентация) результатов выполненной проектной работы.</w:t>
      </w:r>
    </w:p>
    <w:p w14:paraId="05F280C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4342F84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Объём монологического высказывания – до 14 фраз.</w:t>
      </w:r>
    </w:p>
    <w:p w14:paraId="7B3BD68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Аудирование</w:t>
      </w:r>
    </w:p>
    <w:p w14:paraId="41A12D8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5F5BF73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62715A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04757A8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29E9AFD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Время звучания текста/текстов для аудирования – до 2,5 минуты.</w:t>
      </w:r>
    </w:p>
    <w:p w14:paraId="050B59B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Смысловое чтение</w:t>
      </w:r>
    </w:p>
    <w:p w14:paraId="1F7DAB6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DE3A86">
        <w:rPr>
          <w:rFonts w:ascii="Times New Roman" w:hAnsi="Times New Roman" w:cs="Times New Roman"/>
          <w:color w:val="000000"/>
          <w:sz w:val="28"/>
          <w:szCs w:val="28"/>
          <w:lang w:val="ru-RU"/>
        </w:rPr>
        <w:lastRenderedPageBreak/>
        <w:t xml:space="preserve">пониманием нужной/интересующей/запрашиваемой информации, с полным пониманием содержания текста. </w:t>
      </w:r>
    </w:p>
    <w:p w14:paraId="33266EA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646FF8B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36A6AFC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33B2FAF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Чтение </w:t>
      </w:r>
      <w:proofErr w:type="spellStart"/>
      <w:r w:rsidRPr="00DE3A86">
        <w:rPr>
          <w:rFonts w:ascii="Times New Roman" w:hAnsi="Times New Roman" w:cs="Times New Roman"/>
          <w:color w:val="000000"/>
          <w:sz w:val="28"/>
          <w:szCs w:val="28"/>
          <w:lang w:val="ru-RU"/>
        </w:rPr>
        <w:t>несплошных</w:t>
      </w:r>
      <w:proofErr w:type="spellEnd"/>
      <w:r w:rsidRPr="00DE3A86">
        <w:rPr>
          <w:rFonts w:ascii="Times New Roman" w:hAnsi="Times New Roman" w:cs="Times New Roman"/>
          <w:color w:val="000000"/>
          <w:sz w:val="28"/>
          <w:szCs w:val="28"/>
          <w:lang w:val="ru-RU"/>
        </w:rPr>
        <w:t xml:space="preserve"> текстов (таблиц, диаграмм, графиков и другие) и понимание представленной в них информации. </w:t>
      </w:r>
    </w:p>
    <w:p w14:paraId="745328C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3551347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Объём текста/текстов для чтения – 500–700 слов.</w:t>
      </w:r>
    </w:p>
    <w:p w14:paraId="0756739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Письменная речь</w:t>
      </w:r>
    </w:p>
    <w:p w14:paraId="1A9DA18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Развитие умений письменной речи на базе умений, сформированных на уровне основного общего образования:</w:t>
      </w:r>
    </w:p>
    <w:p w14:paraId="2C4A95E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заполнение анкет и формуляров в соответствии с нормами, принятыми в стране/странах изучаемого языка; </w:t>
      </w:r>
    </w:p>
    <w:p w14:paraId="446695C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написание резюме (</w:t>
      </w:r>
      <w:r w:rsidRPr="00DE3A86">
        <w:rPr>
          <w:rFonts w:ascii="Times New Roman" w:hAnsi="Times New Roman" w:cs="Times New Roman"/>
          <w:color w:val="000000"/>
          <w:sz w:val="28"/>
          <w:szCs w:val="28"/>
        </w:rPr>
        <w:t>CV</w:t>
      </w:r>
      <w:r w:rsidRPr="00DE3A86">
        <w:rPr>
          <w:rFonts w:ascii="Times New Roman" w:hAnsi="Times New Roman" w:cs="Times New Roman"/>
          <w:color w:val="000000"/>
          <w:sz w:val="28"/>
          <w:szCs w:val="28"/>
          <w:lang w:val="ru-RU"/>
        </w:rPr>
        <w:t xml:space="preserve">) с сообщением основных сведений о себе в соответствии с нормами, принятыми в стране/странах изучаемого языка; </w:t>
      </w:r>
    </w:p>
    <w:p w14:paraId="2E8D476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7CF98FF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DE3A86">
        <w:rPr>
          <w:rFonts w:ascii="Times New Roman" w:hAnsi="Times New Roman" w:cs="Times New Roman"/>
          <w:color w:val="000000"/>
          <w:sz w:val="28"/>
          <w:szCs w:val="28"/>
          <w:lang w:val="ru-RU"/>
        </w:rPr>
        <w:lastRenderedPageBreak/>
        <w:t>прочитанного/прослушанного текста с использованием образца, объём письменного высказывания – до 150 слов;</w:t>
      </w:r>
    </w:p>
    <w:p w14:paraId="0D14C42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70B5184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письменное предоставление результатов выполненной проектной работы, в том числе в форме презентации, объём – до 150 слов.</w:t>
      </w:r>
    </w:p>
    <w:p w14:paraId="6E704F8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Языковые знания и навыки</w:t>
      </w:r>
    </w:p>
    <w:p w14:paraId="65A7C6A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Фонетическая сторона речи</w:t>
      </w:r>
    </w:p>
    <w:p w14:paraId="707DFCE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2C5C98F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776419C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563F063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Орфография и пунктуация</w:t>
      </w:r>
    </w:p>
    <w:p w14:paraId="4ADF760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Правильное написание изученных слов.</w:t>
      </w:r>
    </w:p>
    <w:p w14:paraId="79BFCDE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4E4AC4D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256EA00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1FFD4B2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Лексическая сторона речи</w:t>
      </w:r>
    </w:p>
    <w:p w14:paraId="5338527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14:paraId="32C03D0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13F300C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Основные способы словообразования: </w:t>
      </w:r>
    </w:p>
    <w:p w14:paraId="6C72939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аффиксация: </w:t>
      </w:r>
    </w:p>
    <w:p w14:paraId="0294B68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глаголов при помощи префиксов </w:t>
      </w:r>
      <w:r w:rsidRPr="00DE3A86">
        <w:rPr>
          <w:rFonts w:ascii="Times New Roman" w:hAnsi="Times New Roman" w:cs="Times New Roman"/>
          <w:color w:val="000000"/>
          <w:sz w:val="28"/>
          <w:szCs w:val="28"/>
        </w:rPr>
        <w:t>dis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mis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under</w:t>
      </w:r>
      <w:r w:rsidRPr="00DE3A86">
        <w:rPr>
          <w:rFonts w:ascii="Times New Roman" w:hAnsi="Times New Roman" w:cs="Times New Roman"/>
          <w:color w:val="000000"/>
          <w:sz w:val="28"/>
          <w:szCs w:val="28"/>
          <w:lang w:val="ru-RU"/>
        </w:rPr>
        <w:t>- и суффикса -</w:t>
      </w:r>
      <w:proofErr w:type="spellStart"/>
      <w:r w:rsidRPr="00DE3A86">
        <w:rPr>
          <w:rFonts w:ascii="Times New Roman" w:hAnsi="Times New Roman" w:cs="Times New Roman"/>
          <w:color w:val="000000"/>
          <w:sz w:val="28"/>
          <w:szCs w:val="28"/>
        </w:rPr>
        <w:t>ise</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ize</w:t>
      </w:r>
      <w:proofErr w:type="spellEnd"/>
      <w:r w:rsidRPr="00DE3A86">
        <w:rPr>
          <w:rFonts w:ascii="Times New Roman" w:hAnsi="Times New Roman" w:cs="Times New Roman"/>
          <w:color w:val="000000"/>
          <w:sz w:val="28"/>
          <w:szCs w:val="28"/>
          <w:lang w:val="ru-RU"/>
        </w:rPr>
        <w:t xml:space="preserve">; </w:t>
      </w:r>
    </w:p>
    <w:p w14:paraId="1E2B85E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имён существительных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и суффиксов -</w:t>
      </w:r>
      <w:proofErr w:type="spellStart"/>
      <w:r w:rsidRPr="00DE3A86">
        <w:rPr>
          <w:rFonts w:ascii="Times New Roman" w:hAnsi="Times New Roman" w:cs="Times New Roman"/>
          <w:color w:val="000000"/>
          <w:sz w:val="28"/>
          <w:szCs w:val="28"/>
        </w:rPr>
        <w:t>ance</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ence</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er</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or</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ist</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ity</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ment</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ness</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sion</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tion</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ship</w:t>
      </w:r>
      <w:r w:rsidRPr="00DE3A86">
        <w:rPr>
          <w:rFonts w:ascii="Times New Roman" w:hAnsi="Times New Roman" w:cs="Times New Roman"/>
          <w:color w:val="000000"/>
          <w:sz w:val="28"/>
          <w:szCs w:val="28"/>
          <w:lang w:val="ru-RU"/>
        </w:rPr>
        <w:t xml:space="preserve">; </w:t>
      </w:r>
    </w:p>
    <w:p w14:paraId="06BCCA7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имён прилагательных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inter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non</w:t>
      </w:r>
      <w:r w:rsidRPr="00DE3A86">
        <w:rPr>
          <w:rFonts w:ascii="Times New Roman" w:hAnsi="Times New Roman" w:cs="Times New Roman"/>
          <w:color w:val="000000"/>
          <w:sz w:val="28"/>
          <w:szCs w:val="28"/>
          <w:lang w:val="ru-RU"/>
        </w:rPr>
        <w:t>- и суффиксов -</w:t>
      </w:r>
      <w:r w:rsidRPr="00DE3A86">
        <w:rPr>
          <w:rFonts w:ascii="Times New Roman" w:hAnsi="Times New Roman" w:cs="Times New Roman"/>
          <w:color w:val="000000"/>
          <w:sz w:val="28"/>
          <w:szCs w:val="28"/>
        </w:rPr>
        <w:t>able</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ible</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al</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ese</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ful</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ian</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an</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ish</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ive</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less</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ous</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y</w:t>
      </w:r>
      <w:r w:rsidRPr="00DE3A86">
        <w:rPr>
          <w:rFonts w:ascii="Times New Roman" w:hAnsi="Times New Roman" w:cs="Times New Roman"/>
          <w:color w:val="000000"/>
          <w:sz w:val="28"/>
          <w:szCs w:val="28"/>
          <w:lang w:val="ru-RU"/>
        </w:rPr>
        <w:t>;</w:t>
      </w:r>
    </w:p>
    <w:p w14:paraId="13B0C02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наречий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и суффикса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lang w:val="ru-RU"/>
        </w:rPr>
        <w:t xml:space="preserve">; </w:t>
      </w:r>
    </w:p>
    <w:p w14:paraId="7EC962F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числительных при помощи суффиксов -</w:t>
      </w:r>
      <w:r w:rsidRPr="00DE3A86">
        <w:rPr>
          <w:rFonts w:ascii="Times New Roman" w:hAnsi="Times New Roman" w:cs="Times New Roman"/>
          <w:color w:val="000000"/>
          <w:sz w:val="28"/>
          <w:szCs w:val="28"/>
        </w:rPr>
        <w:t>teen</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ty</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th</w:t>
      </w:r>
      <w:proofErr w:type="spellEnd"/>
      <w:r w:rsidRPr="00DE3A86">
        <w:rPr>
          <w:rFonts w:ascii="Times New Roman" w:hAnsi="Times New Roman" w:cs="Times New Roman"/>
          <w:color w:val="000000"/>
          <w:sz w:val="28"/>
          <w:szCs w:val="28"/>
          <w:lang w:val="ru-RU"/>
        </w:rPr>
        <w:t>;</w:t>
      </w:r>
    </w:p>
    <w:p w14:paraId="0EE6E87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словосложение: </w:t>
      </w:r>
    </w:p>
    <w:p w14:paraId="4B71CAF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существительных путём соединения основ существительных (</w:t>
      </w:r>
      <w:r w:rsidRPr="00DE3A86">
        <w:rPr>
          <w:rFonts w:ascii="Times New Roman" w:hAnsi="Times New Roman" w:cs="Times New Roman"/>
          <w:color w:val="000000"/>
          <w:sz w:val="28"/>
          <w:szCs w:val="28"/>
        </w:rPr>
        <w:t>football</w:t>
      </w:r>
      <w:r w:rsidRPr="00DE3A86">
        <w:rPr>
          <w:rFonts w:ascii="Times New Roman" w:hAnsi="Times New Roman" w:cs="Times New Roman"/>
          <w:color w:val="000000"/>
          <w:sz w:val="28"/>
          <w:szCs w:val="28"/>
          <w:lang w:val="ru-RU"/>
        </w:rPr>
        <w:t>);</w:t>
      </w:r>
    </w:p>
    <w:p w14:paraId="6784517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существительных путём соединения основы прилагательного с основой существительного (</w:t>
      </w:r>
      <w:r w:rsidRPr="00DE3A86">
        <w:rPr>
          <w:rFonts w:ascii="Times New Roman" w:hAnsi="Times New Roman" w:cs="Times New Roman"/>
          <w:color w:val="000000"/>
          <w:sz w:val="28"/>
          <w:szCs w:val="28"/>
        </w:rPr>
        <w:t>blackboard</w:t>
      </w:r>
      <w:r w:rsidRPr="00DE3A86">
        <w:rPr>
          <w:rFonts w:ascii="Times New Roman" w:hAnsi="Times New Roman" w:cs="Times New Roman"/>
          <w:color w:val="000000"/>
          <w:sz w:val="28"/>
          <w:szCs w:val="28"/>
          <w:lang w:val="ru-RU"/>
        </w:rPr>
        <w:t xml:space="preserve">); </w:t>
      </w:r>
    </w:p>
    <w:p w14:paraId="5A3696C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существительных путём соединения основ существительных с предлогом (</w:t>
      </w:r>
      <w:r w:rsidRPr="00DE3A86">
        <w:rPr>
          <w:rFonts w:ascii="Times New Roman" w:hAnsi="Times New Roman" w:cs="Times New Roman"/>
          <w:color w:val="000000"/>
          <w:sz w:val="28"/>
          <w:szCs w:val="28"/>
        </w:rPr>
        <w:t>father</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law</w:t>
      </w:r>
      <w:r w:rsidRPr="00DE3A86">
        <w:rPr>
          <w:rFonts w:ascii="Times New Roman" w:hAnsi="Times New Roman" w:cs="Times New Roman"/>
          <w:color w:val="000000"/>
          <w:sz w:val="28"/>
          <w:szCs w:val="28"/>
          <w:lang w:val="ru-RU"/>
        </w:rPr>
        <w:t xml:space="preserve">); </w:t>
      </w:r>
    </w:p>
    <w:p w14:paraId="7B441C5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blue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eyed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eight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legged</w:t>
      </w:r>
      <w:r w:rsidRPr="00DE3A86">
        <w:rPr>
          <w:rFonts w:ascii="Times New Roman" w:hAnsi="Times New Roman" w:cs="Times New Roman"/>
          <w:color w:val="000000"/>
          <w:sz w:val="28"/>
          <w:szCs w:val="28"/>
          <w:lang w:val="ru-RU"/>
        </w:rPr>
        <w:t xml:space="preserve">); </w:t>
      </w:r>
    </w:p>
    <w:p w14:paraId="7F0169E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прилагательных путём соединения наречия с основой причасти</w:t>
      </w:r>
    </w:p>
    <w:p w14:paraId="7449042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я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well</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behaved</w:t>
      </w:r>
      <w:r w:rsidRPr="00DE3A86">
        <w:rPr>
          <w:rFonts w:ascii="Times New Roman" w:hAnsi="Times New Roman" w:cs="Times New Roman"/>
          <w:color w:val="000000"/>
          <w:sz w:val="28"/>
          <w:szCs w:val="28"/>
          <w:lang w:val="ru-RU"/>
        </w:rPr>
        <w:t>);</w:t>
      </w:r>
    </w:p>
    <w:p w14:paraId="30315DC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сложных прилагательных путём соединения основы прилагательного с основой причастия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nice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looking</w:t>
      </w:r>
      <w:r w:rsidRPr="00DE3A86">
        <w:rPr>
          <w:rFonts w:ascii="Times New Roman" w:hAnsi="Times New Roman" w:cs="Times New Roman"/>
          <w:color w:val="000000"/>
          <w:sz w:val="28"/>
          <w:szCs w:val="28"/>
          <w:lang w:val="ru-RU"/>
        </w:rPr>
        <w:t>);</w:t>
      </w:r>
    </w:p>
    <w:p w14:paraId="70E68C4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конверсия: </w:t>
      </w:r>
    </w:p>
    <w:p w14:paraId="579F7CF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имён существительных от неопределённой формы глаголов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 xml:space="preserve">); </w:t>
      </w:r>
    </w:p>
    <w:p w14:paraId="1C8A0A8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имён существительных от имён прилагательных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people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w:t>
      </w:r>
    </w:p>
    <w:p w14:paraId="76C31EC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глаголов от имён существительных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 xml:space="preserve">); </w:t>
      </w:r>
    </w:p>
    <w:p w14:paraId="3681BA6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глаголов от имён прилагательных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 xml:space="preserve">). </w:t>
      </w:r>
    </w:p>
    <w:p w14:paraId="29D8B4B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Имена прилагательные на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и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excited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exciting</w:t>
      </w:r>
      <w:r w:rsidRPr="00DE3A86">
        <w:rPr>
          <w:rFonts w:ascii="Times New Roman" w:hAnsi="Times New Roman" w:cs="Times New Roman"/>
          <w:color w:val="000000"/>
          <w:sz w:val="28"/>
          <w:szCs w:val="28"/>
          <w:lang w:val="ru-RU"/>
        </w:rPr>
        <w:t>).</w:t>
      </w:r>
    </w:p>
    <w:p w14:paraId="799AC71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41D5D1E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Различные средства связи для обеспечения целостности и логичности устного/письменного высказывания. </w:t>
      </w:r>
    </w:p>
    <w:p w14:paraId="42E20BB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Грамматическая сторона речи</w:t>
      </w:r>
    </w:p>
    <w:p w14:paraId="74E951C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35F37D1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5912929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DE3A86">
        <w:rPr>
          <w:rFonts w:ascii="Times New Roman" w:hAnsi="Times New Roman" w:cs="Times New Roman"/>
          <w:color w:val="000000"/>
          <w:sz w:val="28"/>
          <w:szCs w:val="28"/>
        </w:rPr>
        <w:t>We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moved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new</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house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year</w:t>
      </w:r>
      <w:r w:rsidRPr="00DE3A86">
        <w:rPr>
          <w:rFonts w:ascii="Times New Roman" w:hAnsi="Times New Roman" w:cs="Times New Roman"/>
          <w:color w:val="000000"/>
          <w:sz w:val="28"/>
          <w:szCs w:val="28"/>
          <w:lang w:val="ru-RU"/>
        </w:rPr>
        <w:t xml:space="preserve">.). </w:t>
      </w:r>
    </w:p>
    <w:p w14:paraId="388E0C9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It</w:t>
      </w:r>
      <w:r w:rsidRPr="00DE3A86">
        <w:rPr>
          <w:rFonts w:ascii="Times New Roman" w:hAnsi="Times New Roman" w:cs="Times New Roman"/>
          <w:color w:val="000000"/>
          <w:sz w:val="28"/>
          <w:szCs w:val="28"/>
          <w:lang w:val="ru-RU"/>
        </w:rPr>
        <w:t xml:space="preserve">. </w:t>
      </w:r>
    </w:p>
    <w:p w14:paraId="3C85A1A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There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be</w:t>
      </w:r>
      <w:r w:rsidRPr="00DE3A86">
        <w:rPr>
          <w:rFonts w:ascii="Times New Roman" w:hAnsi="Times New Roman" w:cs="Times New Roman"/>
          <w:color w:val="000000"/>
          <w:sz w:val="28"/>
          <w:szCs w:val="28"/>
          <w:lang w:val="ru-RU"/>
        </w:rPr>
        <w:t xml:space="preserve">. </w:t>
      </w:r>
    </w:p>
    <w:p w14:paraId="6D9717E5"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с </w:t>
      </w:r>
      <w:proofErr w:type="spellStart"/>
      <w:r w:rsidRPr="00DE3A86">
        <w:rPr>
          <w:rFonts w:ascii="Times New Roman" w:hAnsi="Times New Roman" w:cs="Times New Roman"/>
          <w:color w:val="000000"/>
          <w:sz w:val="28"/>
          <w:szCs w:val="28"/>
        </w:rPr>
        <w:t>глагольными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конструкциями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содержащими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глаголы-связки</w:t>
      </w:r>
      <w:proofErr w:type="spellEnd"/>
      <w:r w:rsidRPr="00DE3A86">
        <w:rPr>
          <w:rFonts w:ascii="Times New Roman" w:hAnsi="Times New Roman" w:cs="Times New Roman"/>
          <w:color w:val="000000"/>
          <w:sz w:val="28"/>
          <w:szCs w:val="28"/>
        </w:rPr>
        <w:t xml:space="preserve"> to be, to look, to seem, to feel (He looks/seems/feels happy.). </w:t>
      </w:r>
    </w:p>
    <w:p w14:paraId="587CAE0A"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cо</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сложным</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дополнением</w:t>
      </w:r>
      <w:proofErr w:type="spellEnd"/>
      <w:r w:rsidRPr="00DE3A86">
        <w:rPr>
          <w:rFonts w:ascii="Times New Roman" w:hAnsi="Times New Roman" w:cs="Times New Roman"/>
          <w:color w:val="000000"/>
          <w:sz w:val="28"/>
          <w:szCs w:val="28"/>
        </w:rPr>
        <w:t xml:space="preserve"> – Complex Object (I want you to help me. I saw her cross/crossing the road. I want to have my hair cut.). </w:t>
      </w:r>
    </w:p>
    <w:p w14:paraId="422DAD9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Сложносочинённые предложения с сочинительными союзами </w:t>
      </w:r>
      <w:r w:rsidRPr="00DE3A86">
        <w:rPr>
          <w:rFonts w:ascii="Times New Roman" w:hAnsi="Times New Roman" w:cs="Times New Roman"/>
          <w:color w:val="000000"/>
          <w:sz w:val="28"/>
          <w:szCs w:val="28"/>
        </w:rPr>
        <w:t>and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but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or</w:t>
      </w:r>
      <w:r w:rsidRPr="00DE3A86">
        <w:rPr>
          <w:rFonts w:ascii="Times New Roman" w:hAnsi="Times New Roman" w:cs="Times New Roman"/>
          <w:color w:val="000000"/>
          <w:sz w:val="28"/>
          <w:szCs w:val="28"/>
          <w:lang w:val="ru-RU"/>
        </w:rPr>
        <w:t>.</w:t>
      </w:r>
    </w:p>
    <w:p w14:paraId="6D6972A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союзами и союзными словами </w:t>
      </w:r>
      <w:r w:rsidRPr="00DE3A86">
        <w:rPr>
          <w:rFonts w:ascii="Times New Roman" w:hAnsi="Times New Roman" w:cs="Times New Roman"/>
          <w:color w:val="000000"/>
          <w:sz w:val="28"/>
          <w:szCs w:val="28"/>
        </w:rPr>
        <w:t>because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if</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w:t>
      </w:r>
      <w:r w:rsidRPr="00DE3A86">
        <w:rPr>
          <w:rFonts w:ascii="Times New Roman" w:hAnsi="Times New Roman" w:cs="Times New Roman"/>
          <w:color w:val="000000"/>
          <w:sz w:val="28"/>
          <w:szCs w:val="28"/>
          <w:lang w:val="ru-RU"/>
        </w:rPr>
        <w:t>.</w:t>
      </w:r>
    </w:p>
    <w:p w14:paraId="015FCFE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определительными придаточными с союзными словами </w:t>
      </w:r>
      <w:r w:rsidRPr="00DE3A86">
        <w:rPr>
          <w:rFonts w:ascii="Times New Roman" w:hAnsi="Times New Roman" w:cs="Times New Roman"/>
          <w:color w:val="000000"/>
          <w:sz w:val="28"/>
          <w:szCs w:val="28"/>
        </w:rPr>
        <w:t>who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that</w:t>
      </w:r>
      <w:r w:rsidRPr="00DE3A86">
        <w:rPr>
          <w:rFonts w:ascii="Times New Roman" w:hAnsi="Times New Roman" w:cs="Times New Roman"/>
          <w:color w:val="000000"/>
          <w:sz w:val="28"/>
          <w:szCs w:val="28"/>
          <w:lang w:val="ru-RU"/>
        </w:rPr>
        <w:t>.</w:t>
      </w:r>
    </w:p>
    <w:p w14:paraId="53B882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союзными словами </w:t>
      </w:r>
      <w:r w:rsidRPr="00DE3A86">
        <w:rPr>
          <w:rFonts w:ascii="Times New Roman" w:hAnsi="Times New Roman" w:cs="Times New Roman"/>
          <w:color w:val="000000"/>
          <w:sz w:val="28"/>
          <w:szCs w:val="28"/>
        </w:rPr>
        <w:t>whoever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whenever</w:t>
      </w:r>
      <w:r w:rsidRPr="00DE3A86">
        <w:rPr>
          <w:rFonts w:ascii="Times New Roman" w:hAnsi="Times New Roman" w:cs="Times New Roman"/>
          <w:color w:val="000000"/>
          <w:sz w:val="28"/>
          <w:szCs w:val="28"/>
          <w:lang w:val="ru-RU"/>
        </w:rPr>
        <w:t xml:space="preserve">. </w:t>
      </w:r>
    </w:p>
    <w:p w14:paraId="687531B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Условные предложения с глаголами в изъявительном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0,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и с глаголами в сослагательном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w:t>
      </w:r>
    </w:p>
    <w:p w14:paraId="730029C4"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Все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типы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вопросительных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предложений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общий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специальный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альтернативный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разделительный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вопросы</w:t>
      </w:r>
      <w:proofErr w:type="spellEnd"/>
      <w:r w:rsidRPr="00DE3A86">
        <w:rPr>
          <w:rFonts w:ascii="Times New Roman" w:hAnsi="Times New Roman" w:cs="Times New Roman"/>
          <w:color w:val="000000"/>
          <w:sz w:val="28"/>
          <w:szCs w:val="28"/>
        </w:rPr>
        <w:t xml:space="preserve"> в Present/Past/Future Simple Tense, Present/Past Continuous Tense, Present/Past Perfect Tense, Present Perfect Continuous Tense). </w:t>
      </w:r>
    </w:p>
    <w:p w14:paraId="684F359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41C6F52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Модальные глаголы в косвенной речи в настоящем и прошедшем времени. </w:t>
      </w:r>
    </w:p>
    <w:p w14:paraId="08B7040E"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с </w:t>
      </w:r>
      <w:proofErr w:type="spellStart"/>
      <w:r w:rsidRPr="00DE3A86">
        <w:rPr>
          <w:rFonts w:ascii="Times New Roman" w:hAnsi="Times New Roman" w:cs="Times New Roman"/>
          <w:color w:val="000000"/>
          <w:sz w:val="28"/>
          <w:szCs w:val="28"/>
        </w:rPr>
        <w:t>конструкциями</w:t>
      </w:r>
      <w:proofErr w:type="spellEnd"/>
      <w:r w:rsidRPr="00DE3A86">
        <w:rPr>
          <w:rFonts w:ascii="Times New Roman" w:hAnsi="Times New Roman" w:cs="Times New Roman"/>
          <w:color w:val="000000"/>
          <w:sz w:val="28"/>
          <w:szCs w:val="28"/>
        </w:rPr>
        <w:t xml:space="preserve"> as … as, not so … as, both … and …, either … or, neither … nor. </w:t>
      </w:r>
    </w:p>
    <w:p w14:paraId="7023335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wish</w:t>
      </w:r>
      <w:r w:rsidRPr="00DE3A86">
        <w:rPr>
          <w:rFonts w:ascii="Times New Roman" w:hAnsi="Times New Roman" w:cs="Times New Roman"/>
          <w:color w:val="000000"/>
          <w:sz w:val="28"/>
          <w:szCs w:val="28"/>
          <w:lang w:val="ru-RU"/>
        </w:rPr>
        <w:t xml:space="preserve">… </w:t>
      </w:r>
    </w:p>
    <w:p w14:paraId="1176BCC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Конструкции с глаголами на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love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hate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doing</w:t>
      </w:r>
      <w:r w:rsidRPr="00DE3A86">
        <w:rPr>
          <w:rFonts w:ascii="Times New Roman" w:hAnsi="Times New Roman" w:cs="Times New Roman"/>
          <w:color w:val="000000"/>
          <w:sz w:val="28"/>
          <w:szCs w:val="28"/>
          <w:lang w:val="ru-RU"/>
        </w:rPr>
        <w:t xml:space="preserve">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lang w:val="ru-RU"/>
        </w:rPr>
        <w:t>.</w:t>
      </w:r>
    </w:p>
    <w:p w14:paraId="1333C155"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c </w:t>
      </w:r>
      <w:proofErr w:type="spellStart"/>
      <w:r w:rsidRPr="00DE3A86">
        <w:rPr>
          <w:rFonts w:ascii="Times New Roman" w:hAnsi="Times New Roman" w:cs="Times New Roman"/>
          <w:color w:val="000000"/>
          <w:sz w:val="28"/>
          <w:szCs w:val="28"/>
        </w:rPr>
        <w:t>глаголами</w:t>
      </w:r>
      <w:proofErr w:type="spellEnd"/>
      <w:r w:rsidRPr="00DE3A86">
        <w:rPr>
          <w:rFonts w:ascii="Times New Roman" w:hAnsi="Times New Roman" w:cs="Times New Roman"/>
          <w:color w:val="000000"/>
          <w:sz w:val="28"/>
          <w:szCs w:val="28"/>
        </w:rPr>
        <w:t xml:space="preserve"> to stop, to remember, to forget (</w:t>
      </w:r>
      <w:proofErr w:type="spellStart"/>
      <w:r w:rsidRPr="00DE3A86">
        <w:rPr>
          <w:rFonts w:ascii="Times New Roman" w:hAnsi="Times New Roman" w:cs="Times New Roman"/>
          <w:color w:val="000000"/>
          <w:sz w:val="28"/>
          <w:szCs w:val="28"/>
        </w:rPr>
        <w:t>разница</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значении</w:t>
      </w:r>
      <w:proofErr w:type="spellEnd"/>
      <w:r w:rsidRPr="00DE3A86">
        <w:rPr>
          <w:rFonts w:ascii="Times New Roman" w:hAnsi="Times New Roman" w:cs="Times New Roman"/>
          <w:color w:val="000000"/>
          <w:sz w:val="28"/>
          <w:szCs w:val="28"/>
        </w:rPr>
        <w:t xml:space="preserve"> to stop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и to stop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438C9A78"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It takes me …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040EB71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Конструкция </w:t>
      </w:r>
      <w:r w:rsidRPr="00DE3A86">
        <w:rPr>
          <w:rFonts w:ascii="Times New Roman" w:hAnsi="Times New Roman" w:cs="Times New Roman"/>
          <w:color w:val="000000"/>
          <w:sz w:val="28"/>
          <w:szCs w:val="28"/>
        </w:rPr>
        <w:t>used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 инфинитив глагола. </w:t>
      </w:r>
    </w:p>
    <w:p w14:paraId="43931B30"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be/get used to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be/get used to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7D86E9DC"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I prefer, I’d prefer, I’d rather prefer,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предпочтение</w:t>
      </w:r>
      <w:proofErr w:type="spellEnd"/>
      <w:r w:rsidRPr="00DE3A86">
        <w:rPr>
          <w:rFonts w:ascii="Times New Roman" w:hAnsi="Times New Roman" w:cs="Times New Roman"/>
          <w:color w:val="000000"/>
          <w:sz w:val="28"/>
          <w:szCs w:val="28"/>
        </w:rPr>
        <w:t xml:space="preserve">, а </w:t>
      </w:r>
      <w:proofErr w:type="spellStart"/>
      <w:r w:rsidRPr="00DE3A86">
        <w:rPr>
          <w:rFonts w:ascii="Times New Roman" w:hAnsi="Times New Roman" w:cs="Times New Roman"/>
          <w:color w:val="000000"/>
          <w:sz w:val="28"/>
          <w:szCs w:val="28"/>
        </w:rPr>
        <w:t>также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I’d rather, You’d better. </w:t>
      </w:r>
    </w:p>
    <w:p w14:paraId="3BC68C9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Подлежащее, выраженное собирательным существительным (</w:t>
      </w:r>
      <w:r w:rsidRPr="00DE3A86">
        <w:rPr>
          <w:rFonts w:ascii="Times New Roman" w:hAnsi="Times New Roman" w:cs="Times New Roman"/>
          <w:color w:val="000000"/>
          <w:sz w:val="28"/>
          <w:szCs w:val="28"/>
        </w:rPr>
        <w:t>family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police</w:t>
      </w:r>
      <w:r w:rsidRPr="00DE3A86">
        <w:rPr>
          <w:rFonts w:ascii="Times New Roman" w:hAnsi="Times New Roman" w:cs="Times New Roman"/>
          <w:color w:val="000000"/>
          <w:sz w:val="28"/>
          <w:szCs w:val="28"/>
          <w:lang w:val="ru-RU"/>
        </w:rPr>
        <w:t xml:space="preserve">), и его согласование со сказуемым. </w:t>
      </w:r>
    </w:p>
    <w:p w14:paraId="4B0B630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Глаголы (правильные и неправильные) в видовременных формах действительного залога в изъявительном наклонении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и наиболее употребительных формах страдательного залога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p>
    <w:p w14:paraId="0EE2E0E8"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to be going to,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Future Simple Tense и Present Continuous Tense </w:t>
      </w:r>
      <w:proofErr w:type="spellStart"/>
      <w:r w:rsidRPr="00DE3A86">
        <w:rPr>
          <w:rFonts w:ascii="Times New Roman" w:hAnsi="Times New Roman" w:cs="Times New Roman"/>
          <w:color w:val="000000"/>
          <w:sz w:val="28"/>
          <w:szCs w:val="28"/>
        </w:rPr>
        <w:t>для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выражения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будущего</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действия</w:t>
      </w:r>
      <w:proofErr w:type="spellEnd"/>
      <w:r w:rsidRPr="00DE3A86">
        <w:rPr>
          <w:rFonts w:ascii="Times New Roman" w:hAnsi="Times New Roman" w:cs="Times New Roman"/>
          <w:color w:val="000000"/>
          <w:sz w:val="28"/>
          <w:szCs w:val="28"/>
        </w:rPr>
        <w:t xml:space="preserve">. </w:t>
      </w:r>
    </w:p>
    <w:p w14:paraId="30DAE432"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Модальные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глаголы</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их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эквиваленты</w:t>
      </w:r>
      <w:proofErr w:type="spellEnd"/>
      <w:r w:rsidRPr="00DE3A86">
        <w:rPr>
          <w:rFonts w:ascii="Times New Roman" w:hAnsi="Times New Roman" w:cs="Times New Roman"/>
          <w:color w:val="000000"/>
          <w:sz w:val="28"/>
          <w:szCs w:val="28"/>
        </w:rPr>
        <w:t xml:space="preserve"> (can/be able to, could, must/have to, may, might, should, shall, would, will, need). </w:t>
      </w:r>
    </w:p>
    <w:p w14:paraId="587129AE"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Неличные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глагола</w:t>
      </w:r>
      <w:proofErr w:type="spellEnd"/>
      <w:r w:rsidRPr="00DE3A86">
        <w:rPr>
          <w:rFonts w:ascii="Times New Roman" w:hAnsi="Times New Roman" w:cs="Times New Roman"/>
          <w:color w:val="000000"/>
          <w:sz w:val="28"/>
          <w:szCs w:val="28"/>
        </w:rPr>
        <w:t xml:space="preserve"> – </w:t>
      </w:r>
      <w:proofErr w:type="spellStart"/>
      <w:r w:rsidRPr="00DE3A86">
        <w:rPr>
          <w:rFonts w:ascii="Times New Roman" w:hAnsi="Times New Roman" w:cs="Times New Roman"/>
          <w:color w:val="000000"/>
          <w:sz w:val="28"/>
          <w:szCs w:val="28"/>
        </w:rPr>
        <w:t>инфинитив</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герундий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причастие</w:t>
      </w:r>
      <w:proofErr w:type="spellEnd"/>
      <w:r w:rsidRPr="00DE3A86">
        <w:rPr>
          <w:rFonts w:ascii="Times New Roman" w:hAnsi="Times New Roman" w:cs="Times New Roman"/>
          <w:color w:val="000000"/>
          <w:sz w:val="28"/>
          <w:szCs w:val="28"/>
        </w:rPr>
        <w:t xml:space="preserve"> (Participle I и Participle II), </w:t>
      </w:r>
      <w:proofErr w:type="spellStart"/>
      <w:r w:rsidRPr="00DE3A86">
        <w:rPr>
          <w:rFonts w:ascii="Times New Roman" w:hAnsi="Times New Roman" w:cs="Times New Roman"/>
          <w:color w:val="000000"/>
          <w:sz w:val="28"/>
          <w:szCs w:val="28"/>
        </w:rPr>
        <w:t>причастия</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функции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определения</w:t>
      </w:r>
      <w:proofErr w:type="spellEnd"/>
      <w:r w:rsidRPr="00DE3A86">
        <w:rPr>
          <w:rFonts w:ascii="Times New Roman" w:hAnsi="Times New Roman" w:cs="Times New Roman"/>
          <w:color w:val="000000"/>
          <w:sz w:val="28"/>
          <w:szCs w:val="28"/>
        </w:rPr>
        <w:t xml:space="preserve"> (Participle I – a playing child, Participle II – a written text).</w:t>
      </w:r>
    </w:p>
    <w:p w14:paraId="0858D80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Определённый, неопределённый и нулевой артикли. </w:t>
      </w:r>
    </w:p>
    <w:p w14:paraId="5365040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Имена существительные во множественном числе, образованных по правилу, и исключения. </w:t>
      </w:r>
    </w:p>
    <w:p w14:paraId="6559295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Неисчисляемые имена существительные, имеющие форму только множественного числа. </w:t>
      </w:r>
    </w:p>
    <w:p w14:paraId="28938E1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Притяжательный падеж имён существительных.</w:t>
      </w:r>
    </w:p>
    <w:p w14:paraId="3FBE53D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03A2DF8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Порядок следования нескольких прилагательных (мнение – размер – возраст – цвет – происхождение).</w:t>
      </w:r>
    </w:p>
    <w:p w14:paraId="1A6727E0"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lastRenderedPageBreak/>
        <w:t>Слова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количество</w:t>
      </w:r>
      <w:proofErr w:type="spellEnd"/>
      <w:r w:rsidRPr="00DE3A86">
        <w:rPr>
          <w:rFonts w:ascii="Times New Roman" w:hAnsi="Times New Roman" w:cs="Times New Roman"/>
          <w:color w:val="000000"/>
          <w:sz w:val="28"/>
          <w:szCs w:val="28"/>
        </w:rPr>
        <w:t xml:space="preserve"> (many/much, little/a little, few/a few, a lot of). </w:t>
      </w:r>
    </w:p>
    <w:p w14:paraId="0271755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DE3A86">
        <w:rPr>
          <w:rFonts w:ascii="Times New Roman" w:hAnsi="Times New Roman" w:cs="Times New Roman"/>
          <w:color w:val="000000"/>
          <w:sz w:val="28"/>
          <w:szCs w:val="28"/>
        </w:rPr>
        <w:t>none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w:t>
      </w:r>
      <w:r w:rsidRPr="00DE3A86">
        <w:rPr>
          <w:rFonts w:ascii="Times New Roman" w:hAnsi="Times New Roman" w:cs="Times New Roman"/>
          <w:color w:val="000000"/>
          <w:sz w:val="28"/>
          <w:szCs w:val="28"/>
          <w:lang w:val="ru-RU"/>
        </w:rPr>
        <w:t xml:space="preserve"> и производные последнего (</w:t>
      </w:r>
      <w:r w:rsidRPr="00DE3A86">
        <w:rPr>
          <w:rFonts w:ascii="Times New Roman" w:hAnsi="Times New Roman" w:cs="Times New Roman"/>
          <w:color w:val="000000"/>
          <w:sz w:val="28"/>
          <w:szCs w:val="28"/>
        </w:rPr>
        <w:t>nobody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nothing</w:t>
      </w:r>
      <w:r w:rsidRPr="00DE3A86">
        <w:rPr>
          <w:rFonts w:ascii="Times New Roman" w:hAnsi="Times New Roman" w:cs="Times New Roman"/>
          <w:color w:val="000000"/>
          <w:sz w:val="28"/>
          <w:szCs w:val="28"/>
          <w:lang w:val="ru-RU"/>
        </w:rPr>
        <w:t xml:space="preserve"> и другие). </w:t>
      </w:r>
    </w:p>
    <w:p w14:paraId="55AEA66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Количественные и порядковые числительные. </w:t>
      </w:r>
    </w:p>
    <w:p w14:paraId="2833830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Предлоги места, времени, направления, предлоги, употребляемые с глаголами в страдательном залоге. </w:t>
      </w:r>
    </w:p>
    <w:p w14:paraId="5B37B0A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Социокультурные знания и умения</w:t>
      </w:r>
    </w:p>
    <w:p w14:paraId="028137E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324AAA6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75790E0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401D4CF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3F1E486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7CCFC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Компенсаторные умения</w:t>
      </w:r>
    </w:p>
    <w:p w14:paraId="5E01723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7888266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1A376AD6"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5B0A469E"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11 КЛАСС</w:t>
      </w:r>
    </w:p>
    <w:p w14:paraId="3444020D"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300F80B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Коммуникативные умения</w:t>
      </w:r>
    </w:p>
    <w:p w14:paraId="5DC9DE1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459407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0F0AEC9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Внешность и характеристика человека, литературного персонажа. </w:t>
      </w:r>
    </w:p>
    <w:p w14:paraId="31237B7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3944E59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2329A04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Место иностранного языка в повседневной жизни и профессиональной деятельности в современном мире.</w:t>
      </w:r>
    </w:p>
    <w:p w14:paraId="0EF5F73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0D19E0C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Роль спорта в современной жизни: виды спорта, экстремальный спорт, спортивные соревнования, Олимпийские игры.</w:t>
      </w:r>
    </w:p>
    <w:p w14:paraId="34D03BE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Туризм. Виды отдыха. Экотуризм. Путешествия по России и зарубежным странам.</w:t>
      </w:r>
    </w:p>
    <w:p w14:paraId="33970D6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Вселенная и человек. Природа. Проблемы экологии. Защита окружающей среды. Проживание в городской/сельской местности.</w:t>
      </w:r>
    </w:p>
    <w:p w14:paraId="44EAAF6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7A5864C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sidRPr="00DE3A86">
        <w:rPr>
          <w:rFonts w:ascii="Times New Roman" w:hAnsi="Times New Roman" w:cs="Times New Roman"/>
          <w:color w:val="000000"/>
          <w:sz w:val="28"/>
          <w:szCs w:val="28"/>
          <w:lang w:val="ru-RU"/>
        </w:rPr>
        <w:lastRenderedPageBreak/>
        <w:t>популярные праздники, знаменательные даты, традиции, обычаи), страницы истории.</w:t>
      </w:r>
    </w:p>
    <w:p w14:paraId="2C1EF60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3AD0DB7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Говорение</w:t>
      </w:r>
    </w:p>
    <w:p w14:paraId="7980EA5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Развитие коммуникативных умений </w:t>
      </w:r>
      <w:r w:rsidRPr="00DE3A86">
        <w:rPr>
          <w:rFonts w:ascii="Times New Roman" w:hAnsi="Times New Roman" w:cs="Times New Roman"/>
          <w:color w:val="000000"/>
          <w:sz w:val="28"/>
          <w:szCs w:val="28"/>
          <w:u w:val="single"/>
          <w:lang w:val="ru-RU"/>
        </w:rPr>
        <w:t>диалогической речи</w:t>
      </w:r>
      <w:r w:rsidRPr="00DE3A86">
        <w:rPr>
          <w:rFonts w:ascii="Times New Roman" w:hAnsi="Times New Roman" w:cs="Times New Roman"/>
          <w:color w:val="000000"/>
          <w:sz w:val="28"/>
          <w:szCs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61AA80E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651F85B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0559A3F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5AF4C09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7A8DCDC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2D1C327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Объём диалога – до 9 реплик со стороны каждого собеседника.</w:t>
      </w:r>
    </w:p>
    <w:p w14:paraId="2DC9041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Развитие коммуникативных умений </w:t>
      </w:r>
      <w:r w:rsidRPr="00DE3A86">
        <w:rPr>
          <w:rFonts w:ascii="Times New Roman" w:hAnsi="Times New Roman" w:cs="Times New Roman"/>
          <w:color w:val="000000"/>
          <w:sz w:val="28"/>
          <w:szCs w:val="28"/>
          <w:u w:val="single"/>
          <w:lang w:val="ru-RU"/>
        </w:rPr>
        <w:t>монологической речи</w:t>
      </w:r>
      <w:r w:rsidRPr="00DE3A86">
        <w:rPr>
          <w:rFonts w:ascii="Times New Roman" w:hAnsi="Times New Roman" w:cs="Times New Roman"/>
          <w:color w:val="000000"/>
          <w:sz w:val="28"/>
          <w:szCs w:val="28"/>
          <w:lang w:val="ru-RU"/>
        </w:rPr>
        <w:t>:</w:t>
      </w:r>
    </w:p>
    <w:p w14:paraId="13AE4EF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создание устных связных монологических высказываний с использованием основных коммуникативных типов речи: </w:t>
      </w:r>
    </w:p>
    <w:p w14:paraId="2118B34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BA15D5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повествование/сообщение; </w:t>
      </w:r>
    </w:p>
    <w:p w14:paraId="0886AA3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рассуждение; </w:t>
      </w:r>
    </w:p>
    <w:p w14:paraId="313C26F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6BAFB3A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устное представление (презентация) результатов выполненной проектной работы.</w:t>
      </w:r>
    </w:p>
    <w:p w14:paraId="4E8C43B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760FB8D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Объём монологического высказывания – 14–15 фраз.</w:t>
      </w:r>
    </w:p>
    <w:p w14:paraId="54333B1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Аудирование</w:t>
      </w:r>
    </w:p>
    <w:p w14:paraId="4C6ECEA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51FB9D3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3CCAFCB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524D684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EA6FC7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14:paraId="672FEDF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Время звучания текста/текстов для аудирования – до 2,5 минуты.</w:t>
      </w:r>
    </w:p>
    <w:p w14:paraId="34C9187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Смысловое чтение</w:t>
      </w:r>
    </w:p>
    <w:p w14:paraId="21BB564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2AE8E61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43CFB81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12D69CA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4E4593E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Чтение </w:t>
      </w:r>
      <w:proofErr w:type="spellStart"/>
      <w:r w:rsidRPr="00DE3A86">
        <w:rPr>
          <w:rFonts w:ascii="Times New Roman" w:hAnsi="Times New Roman" w:cs="Times New Roman"/>
          <w:color w:val="000000"/>
          <w:sz w:val="28"/>
          <w:szCs w:val="28"/>
          <w:lang w:val="ru-RU"/>
        </w:rPr>
        <w:t>несплошных</w:t>
      </w:r>
      <w:proofErr w:type="spellEnd"/>
      <w:r w:rsidRPr="00DE3A86">
        <w:rPr>
          <w:rFonts w:ascii="Times New Roman" w:hAnsi="Times New Roman" w:cs="Times New Roman"/>
          <w:color w:val="000000"/>
          <w:sz w:val="28"/>
          <w:szCs w:val="28"/>
          <w:lang w:val="ru-RU"/>
        </w:rPr>
        <w:t xml:space="preserve"> текстов (таблиц, диаграмм, графиков и других) и понимание представленной в них информации. </w:t>
      </w:r>
    </w:p>
    <w:p w14:paraId="5E47025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6530C6A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Языковая сложность текстов для чтения должна соответствовать пороговому уровню (В1 – пороговый уровень по общеевропейской шкале).</w:t>
      </w:r>
    </w:p>
    <w:p w14:paraId="1B40C2D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Объём текста/текстов для чтения – до 600–800 слов.</w:t>
      </w:r>
    </w:p>
    <w:p w14:paraId="1E8070D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Письменная речь</w:t>
      </w:r>
    </w:p>
    <w:p w14:paraId="4076297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Развитие умений письменной речи:</w:t>
      </w:r>
    </w:p>
    <w:p w14:paraId="1022BFD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заполнение анкет и формуляров в соответствии с нормами, принятыми в стране/странах изучаемого языка; </w:t>
      </w:r>
    </w:p>
    <w:p w14:paraId="202722C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написание резюме (</w:t>
      </w:r>
      <w:r w:rsidRPr="00DE3A86">
        <w:rPr>
          <w:rFonts w:ascii="Times New Roman" w:hAnsi="Times New Roman" w:cs="Times New Roman"/>
          <w:color w:val="000000"/>
          <w:sz w:val="28"/>
          <w:szCs w:val="28"/>
        </w:rPr>
        <w:t>CV</w:t>
      </w:r>
      <w:r w:rsidRPr="00DE3A86">
        <w:rPr>
          <w:rFonts w:ascii="Times New Roman" w:hAnsi="Times New Roman" w:cs="Times New Roman"/>
          <w:color w:val="000000"/>
          <w:sz w:val="28"/>
          <w:szCs w:val="28"/>
          <w:lang w:val="ru-RU"/>
        </w:rPr>
        <w:t xml:space="preserve">) с сообщением основных сведений о себе в соответствии с нормами, принятыми в стране/странах изучаемого языка; </w:t>
      </w:r>
    </w:p>
    <w:p w14:paraId="186E0D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510AAB3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21576AB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31A6EE5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письменное предоставление результатов выполненной проектной работы, в том числе в форме презентации, объём – до 180 слов.</w:t>
      </w:r>
    </w:p>
    <w:p w14:paraId="6C1247F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Языковые знания и навыки</w:t>
      </w:r>
    </w:p>
    <w:p w14:paraId="14607A3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Фонетическая сторона речи</w:t>
      </w:r>
    </w:p>
    <w:p w14:paraId="543D90E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58EDEB7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3A6E97A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3FBDE68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Орфография и пунктуация</w:t>
      </w:r>
    </w:p>
    <w:p w14:paraId="734257C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Правильное написание изученных слов.</w:t>
      </w:r>
    </w:p>
    <w:p w14:paraId="532D919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1636CE6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4F98437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1F6213F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Лексическая сторона речи</w:t>
      </w:r>
    </w:p>
    <w:p w14:paraId="10A4A06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6A9852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0066E45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Основные способы словообразования: </w:t>
      </w:r>
    </w:p>
    <w:p w14:paraId="0651D08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аффиксация: </w:t>
      </w:r>
    </w:p>
    <w:p w14:paraId="0BB930A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глаголов при помощи префиксов </w:t>
      </w:r>
      <w:r w:rsidRPr="00DE3A86">
        <w:rPr>
          <w:rFonts w:ascii="Times New Roman" w:hAnsi="Times New Roman" w:cs="Times New Roman"/>
          <w:color w:val="000000"/>
          <w:sz w:val="28"/>
          <w:szCs w:val="28"/>
        </w:rPr>
        <w:t>dis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mis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under</w:t>
      </w:r>
      <w:r w:rsidRPr="00DE3A86">
        <w:rPr>
          <w:rFonts w:ascii="Times New Roman" w:hAnsi="Times New Roman" w:cs="Times New Roman"/>
          <w:color w:val="000000"/>
          <w:sz w:val="28"/>
          <w:szCs w:val="28"/>
          <w:lang w:val="ru-RU"/>
        </w:rPr>
        <w:t>- и суффиксов -</w:t>
      </w:r>
      <w:proofErr w:type="spellStart"/>
      <w:r w:rsidRPr="00DE3A86">
        <w:rPr>
          <w:rFonts w:ascii="Times New Roman" w:hAnsi="Times New Roman" w:cs="Times New Roman"/>
          <w:color w:val="000000"/>
          <w:sz w:val="28"/>
          <w:szCs w:val="28"/>
        </w:rPr>
        <w:t>ise</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ize</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en</w:t>
      </w:r>
      <w:proofErr w:type="spellEnd"/>
      <w:r w:rsidRPr="00DE3A86">
        <w:rPr>
          <w:rFonts w:ascii="Times New Roman" w:hAnsi="Times New Roman" w:cs="Times New Roman"/>
          <w:color w:val="000000"/>
          <w:sz w:val="28"/>
          <w:szCs w:val="28"/>
          <w:lang w:val="ru-RU"/>
        </w:rPr>
        <w:t xml:space="preserve">; </w:t>
      </w:r>
    </w:p>
    <w:p w14:paraId="5A8CFAB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имён существительных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il</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ir</w:t>
      </w:r>
      <w:proofErr w:type="spellEnd"/>
      <w:r w:rsidRPr="00DE3A86">
        <w:rPr>
          <w:rFonts w:ascii="Times New Roman" w:hAnsi="Times New Roman" w:cs="Times New Roman"/>
          <w:color w:val="000000"/>
          <w:sz w:val="28"/>
          <w:szCs w:val="28"/>
          <w:lang w:val="ru-RU"/>
        </w:rPr>
        <w:t>- и суффиксов -</w:t>
      </w:r>
      <w:proofErr w:type="spellStart"/>
      <w:r w:rsidRPr="00DE3A86">
        <w:rPr>
          <w:rFonts w:ascii="Times New Roman" w:hAnsi="Times New Roman" w:cs="Times New Roman"/>
          <w:color w:val="000000"/>
          <w:sz w:val="28"/>
          <w:szCs w:val="28"/>
        </w:rPr>
        <w:t>ance</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ence</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er</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or</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ist</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ity</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ment</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ness</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sion</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tion</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ship</w:t>
      </w:r>
      <w:r w:rsidRPr="00DE3A86">
        <w:rPr>
          <w:rFonts w:ascii="Times New Roman" w:hAnsi="Times New Roman" w:cs="Times New Roman"/>
          <w:color w:val="000000"/>
          <w:sz w:val="28"/>
          <w:szCs w:val="28"/>
          <w:lang w:val="ru-RU"/>
        </w:rPr>
        <w:t xml:space="preserve">; </w:t>
      </w:r>
    </w:p>
    <w:p w14:paraId="6D7BAD1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имён прилагательных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il</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ir</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inter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post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w:t>
      </w:r>
      <w:r w:rsidRPr="00DE3A86">
        <w:rPr>
          <w:rFonts w:ascii="Times New Roman" w:hAnsi="Times New Roman" w:cs="Times New Roman"/>
          <w:color w:val="000000"/>
          <w:sz w:val="28"/>
          <w:szCs w:val="28"/>
          <w:lang w:val="ru-RU"/>
        </w:rPr>
        <w:t>- и суффиксов -</w:t>
      </w:r>
      <w:r w:rsidRPr="00DE3A86">
        <w:rPr>
          <w:rFonts w:ascii="Times New Roman" w:hAnsi="Times New Roman" w:cs="Times New Roman"/>
          <w:color w:val="000000"/>
          <w:sz w:val="28"/>
          <w:szCs w:val="28"/>
        </w:rPr>
        <w:t>able</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ible</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al</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ese</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ful</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ian</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an</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ical</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ish</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ive</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less</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ous</w:t>
      </w:r>
      <w:proofErr w:type="spellEnd"/>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y</w:t>
      </w:r>
      <w:r w:rsidRPr="00DE3A86">
        <w:rPr>
          <w:rFonts w:ascii="Times New Roman" w:hAnsi="Times New Roman" w:cs="Times New Roman"/>
          <w:color w:val="000000"/>
          <w:sz w:val="28"/>
          <w:szCs w:val="28"/>
          <w:lang w:val="ru-RU"/>
        </w:rPr>
        <w:t>;</w:t>
      </w:r>
    </w:p>
    <w:p w14:paraId="3CAC22B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наречий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il</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ir</w:t>
      </w:r>
      <w:proofErr w:type="spellEnd"/>
      <w:r w:rsidRPr="00DE3A86">
        <w:rPr>
          <w:rFonts w:ascii="Times New Roman" w:hAnsi="Times New Roman" w:cs="Times New Roman"/>
          <w:color w:val="000000"/>
          <w:sz w:val="28"/>
          <w:szCs w:val="28"/>
          <w:lang w:val="ru-RU"/>
        </w:rPr>
        <w:t>- и суффикса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lang w:val="ru-RU"/>
        </w:rPr>
        <w:t xml:space="preserve">; </w:t>
      </w:r>
    </w:p>
    <w:p w14:paraId="32BCE54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числительных при помощи суффиксов -</w:t>
      </w:r>
      <w:r w:rsidRPr="00DE3A86">
        <w:rPr>
          <w:rFonts w:ascii="Times New Roman" w:hAnsi="Times New Roman" w:cs="Times New Roman"/>
          <w:color w:val="000000"/>
          <w:sz w:val="28"/>
          <w:szCs w:val="28"/>
        </w:rPr>
        <w:t>teen</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ty</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th</w:t>
      </w:r>
      <w:proofErr w:type="spellEnd"/>
      <w:r w:rsidRPr="00DE3A86">
        <w:rPr>
          <w:rFonts w:ascii="Times New Roman" w:hAnsi="Times New Roman" w:cs="Times New Roman"/>
          <w:color w:val="000000"/>
          <w:sz w:val="28"/>
          <w:szCs w:val="28"/>
          <w:lang w:val="ru-RU"/>
        </w:rPr>
        <w:t xml:space="preserve">; </w:t>
      </w:r>
    </w:p>
    <w:p w14:paraId="13B3C47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словосложение: </w:t>
      </w:r>
    </w:p>
    <w:p w14:paraId="728582A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существительных путём соединения основ существительных (</w:t>
      </w:r>
      <w:r w:rsidRPr="00DE3A86">
        <w:rPr>
          <w:rFonts w:ascii="Times New Roman" w:hAnsi="Times New Roman" w:cs="Times New Roman"/>
          <w:color w:val="000000"/>
          <w:sz w:val="28"/>
          <w:szCs w:val="28"/>
        </w:rPr>
        <w:t>football</w:t>
      </w:r>
      <w:r w:rsidRPr="00DE3A86">
        <w:rPr>
          <w:rFonts w:ascii="Times New Roman" w:hAnsi="Times New Roman" w:cs="Times New Roman"/>
          <w:color w:val="000000"/>
          <w:sz w:val="28"/>
          <w:szCs w:val="28"/>
          <w:lang w:val="ru-RU"/>
        </w:rPr>
        <w:t>);</w:t>
      </w:r>
    </w:p>
    <w:p w14:paraId="06F2A7C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существительных путём соединения основы прилагательного с основой существительного (</w:t>
      </w:r>
      <w:r w:rsidRPr="00DE3A86">
        <w:rPr>
          <w:rFonts w:ascii="Times New Roman" w:hAnsi="Times New Roman" w:cs="Times New Roman"/>
          <w:color w:val="000000"/>
          <w:sz w:val="28"/>
          <w:szCs w:val="28"/>
        </w:rPr>
        <w:t>blue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bell</w:t>
      </w:r>
      <w:r w:rsidRPr="00DE3A86">
        <w:rPr>
          <w:rFonts w:ascii="Times New Roman" w:hAnsi="Times New Roman" w:cs="Times New Roman"/>
          <w:color w:val="000000"/>
          <w:sz w:val="28"/>
          <w:szCs w:val="28"/>
          <w:lang w:val="ru-RU"/>
        </w:rPr>
        <w:t xml:space="preserve">); </w:t>
      </w:r>
    </w:p>
    <w:p w14:paraId="261A2B1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существительных путём соединения основ существительных с предлогом (</w:t>
      </w:r>
      <w:r w:rsidRPr="00DE3A86">
        <w:rPr>
          <w:rFonts w:ascii="Times New Roman" w:hAnsi="Times New Roman" w:cs="Times New Roman"/>
          <w:color w:val="000000"/>
          <w:sz w:val="28"/>
          <w:szCs w:val="28"/>
        </w:rPr>
        <w:t>father</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law</w:t>
      </w:r>
      <w:r w:rsidRPr="00DE3A86">
        <w:rPr>
          <w:rFonts w:ascii="Times New Roman" w:hAnsi="Times New Roman" w:cs="Times New Roman"/>
          <w:color w:val="000000"/>
          <w:sz w:val="28"/>
          <w:szCs w:val="28"/>
          <w:lang w:val="ru-RU"/>
        </w:rPr>
        <w:t xml:space="preserve">); </w:t>
      </w:r>
    </w:p>
    <w:p w14:paraId="54F50AD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blue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eyed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eight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legged</w:t>
      </w:r>
      <w:r w:rsidRPr="00DE3A86">
        <w:rPr>
          <w:rFonts w:ascii="Times New Roman" w:hAnsi="Times New Roman" w:cs="Times New Roman"/>
          <w:color w:val="000000"/>
          <w:sz w:val="28"/>
          <w:szCs w:val="28"/>
          <w:lang w:val="ru-RU"/>
        </w:rPr>
        <w:t xml:space="preserve">); </w:t>
      </w:r>
    </w:p>
    <w:p w14:paraId="57ADDE5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сложных прилагательных путём соединения наречия с основой причастия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well</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behaved</w:t>
      </w:r>
      <w:r w:rsidRPr="00DE3A86">
        <w:rPr>
          <w:rFonts w:ascii="Times New Roman" w:hAnsi="Times New Roman" w:cs="Times New Roman"/>
          <w:color w:val="000000"/>
          <w:sz w:val="28"/>
          <w:szCs w:val="28"/>
          <w:lang w:val="ru-RU"/>
        </w:rPr>
        <w:t>);</w:t>
      </w:r>
    </w:p>
    <w:p w14:paraId="4438136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сложных прилагательных путём соединения основы прилагательного с основой причастия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nice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looking</w:t>
      </w:r>
      <w:r w:rsidRPr="00DE3A86">
        <w:rPr>
          <w:rFonts w:ascii="Times New Roman" w:hAnsi="Times New Roman" w:cs="Times New Roman"/>
          <w:color w:val="000000"/>
          <w:sz w:val="28"/>
          <w:szCs w:val="28"/>
          <w:lang w:val="ru-RU"/>
        </w:rPr>
        <w:t>);</w:t>
      </w:r>
    </w:p>
    <w:p w14:paraId="364C9DF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конверсия: </w:t>
      </w:r>
    </w:p>
    <w:p w14:paraId="3456221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образование </w:t>
      </w:r>
      <w:proofErr w:type="spellStart"/>
      <w:r w:rsidRPr="00DE3A86">
        <w:rPr>
          <w:rFonts w:ascii="Times New Roman" w:hAnsi="Times New Roman" w:cs="Times New Roman"/>
          <w:color w:val="000000"/>
          <w:sz w:val="28"/>
          <w:szCs w:val="28"/>
          <w:lang w:val="ru-RU"/>
        </w:rPr>
        <w:t>образование</w:t>
      </w:r>
      <w:proofErr w:type="spellEnd"/>
      <w:r w:rsidRPr="00DE3A86">
        <w:rPr>
          <w:rFonts w:ascii="Times New Roman" w:hAnsi="Times New Roman" w:cs="Times New Roman"/>
          <w:color w:val="000000"/>
          <w:sz w:val="28"/>
          <w:szCs w:val="28"/>
          <w:lang w:val="ru-RU"/>
        </w:rPr>
        <w:t xml:space="preserve"> имён существительных от неопределённой формы глаголов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w:t>
      </w:r>
    </w:p>
    <w:p w14:paraId="6766C01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образование имён существительных от прилагательных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people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w:t>
      </w:r>
    </w:p>
    <w:p w14:paraId="6BE5311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глаголов от имён существительных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w:t>
      </w:r>
    </w:p>
    <w:p w14:paraId="5299124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глаголов от имён прилагательных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w:t>
      </w:r>
    </w:p>
    <w:p w14:paraId="555FF0C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Имена прилагательные на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и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excited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exciting</w:t>
      </w:r>
      <w:r w:rsidRPr="00DE3A86">
        <w:rPr>
          <w:rFonts w:ascii="Times New Roman" w:hAnsi="Times New Roman" w:cs="Times New Roman"/>
          <w:color w:val="000000"/>
          <w:sz w:val="28"/>
          <w:szCs w:val="28"/>
          <w:lang w:val="ru-RU"/>
        </w:rPr>
        <w:t>).</w:t>
      </w:r>
    </w:p>
    <w:p w14:paraId="5CA6110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9E960D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Различные средства связи для обеспечения целостности и логичности устного/письменного высказывания. </w:t>
      </w:r>
    </w:p>
    <w:p w14:paraId="3933E8C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Грамматическая сторона речи</w:t>
      </w:r>
    </w:p>
    <w:p w14:paraId="1775CC4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1D2A52D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7BB847B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DE3A86">
        <w:rPr>
          <w:rFonts w:ascii="Times New Roman" w:hAnsi="Times New Roman" w:cs="Times New Roman"/>
          <w:color w:val="000000"/>
          <w:sz w:val="28"/>
          <w:szCs w:val="28"/>
        </w:rPr>
        <w:t>We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moved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new</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house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year</w:t>
      </w:r>
      <w:r w:rsidRPr="00DE3A86">
        <w:rPr>
          <w:rFonts w:ascii="Times New Roman" w:hAnsi="Times New Roman" w:cs="Times New Roman"/>
          <w:color w:val="000000"/>
          <w:sz w:val="28"/>
          <w:szCs w:val="28"/>
          <w:lang w:val="ru-RU"/>
        </w:rPr>
        <w:t>.).</w:t>
      </w:r>
    </w:p>
    <w:p w14:paraId="67A4E46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It</w:t>
      </w:r>
      <w:r w:rsidRPr="00DE3A86">
        <w:rPr>
          <w:rFonts w:ascii="Times New Roman" w:hAnsi="Times New Roman" w:cs="Times New Roman"/>
          <w:color w:val="000000"/>
          <w:sz w:val="28"/>
          <w:szCs w:val="28"/>
          <w:lang w:val="ru-RU"/>
        </w:rPr>
        <w:t xml:space="preserve">. </w:t>
      </w:r>
    </w:p>
    <w:p w14:paraId="3BDABC2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There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be</w:t>
      </w:r>
      <w:r w:rsidRPr="00DE3A86">
        <w:rPr>
          <w:rFonts w:ascii="Times New Roman" w:hAnsi="Times New Roman" w:cs="Times New Roman"/>
          <w:color w:val="000000"/>
          <w:sz w:val="28"/>
          <w:szCs w:val="28"/>
          <w:lang w:val="ru-RU"/>
        </w:rPr>
        <w:t xml:space="preserve">. </w:t>
      </w:r>
    </w:p>
    <w:p w14:paraId="5170E641"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с </w:t>
      </w:r>
      <w:proofErr w:type="spellStart"/>
      <w:r w:rsidRPr="00DE3A86">
        <w:rPr>
          <w:rFonts w:ascii="Times New Roman" w:hAnsi="Times New Roman" w:cs="Times New Roman"/>
          <w:color w:val="000000"/>
          <w:sz w:val="28"/>
          <w:szCs w:val="28"/>
        </w:rPr>
        <w:t>глагольными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конструкциями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содержащими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глаголы-связки</w:t>
      </w:r>
      <w:proofErr w:type="spellEnd"/>
      <w:r w:rsidRPr="00DE3A86">
        <w:rPr>
          <w:rFonts w:ascii="Times New Roman" w:hAnsi="Times New Roman" w:cs="Times New Roman"/>
          <w:color w:val="000000"/>
          <w:sz w:val="28"/>
          <w:szCs w:val="28"/>
        </w:rPr>
        <w:t xml:space="preserve"> to be, to look, to seem, to feel (He looks/seems/feels happy.). </w:t>
      </w:r>
    </w:p>
    <w:p w14:paraId="733E2D6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w:t>
      </w:r>
      <w:r w:rsidRPr="00DE3A86">
        <w:rPr>
          <w:rFonts w:ascii="Times New Roman" w:hAnsi="Times New Roman" w:cs="Times New Roman"/>
          <w:color w:val="000000"/>
          <w:sz w:val="28"/>
          <w:szCs w:val="28"/>
        </w:rPr>
        <w:t>c</w:t>
      </w:r>
      <w:r w:rsidRPr="00DE3A86">
        <w:rPr>
          <w:rFonts w:ascii="Times New Roman" w:hAnsi="Times New Roman" w:cs="Times New Roman"/>
          <w:color w:val="000000"/>
          <w:sz w:val="28"/>
          <w:szCs w:val="28"/>
          <w:lang w:val="ru-RU"/>
        </w:rPr>
        <w:t xml:space="preserve">о сложным подлежащим – </w:t>
      </w:r>
      <w:r w:rsidRPr="00DE3A86">
        <w:rPr>
          <w:rFonts w:ascii="Times New Roman" w:hAnsi="Times New Roman" w:cs="Times New Roman"/>
          <w:color w:val="000000"/>
          <w:sz w:val="28"/>
          <w:szCs w:val="28"/>
        </w:rPr>
        <w:t>Complex</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Subject</w:t>
      </w:r>
      <w:r w:rsidRPr="00DE3A86">
        <w:rPr>
          <w:rFonts w:ascii="Times New Roman" w:hAnsi="Times New Roman" w:cs="Times New Roman"/>
          <w:color w:val="000000"/>
          <w:sz w:val="28"/>
          <w:szCs w:val="28"/>
          <w:lang w:val="ru-RU"/>
        </w:rPr>
        <w:t>.</w:t>
      </w:r>
    </w:p>
    <w:p w14:paraId="3360571B"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cо</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сложным</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дополнением</w:t>
      </w:r>
      <w:proofErr w:type="spellEnd"/>
      <w:r w:rsidRPr="00DE3A86">
        <w:rPr>
          <w:rFonts w:ascii="Times New Roman" w:hAnsi="Times New Roman" w:cs="Times New Roman"/>
          <w:color w:val="000000"/>
          <w:sz w:val="28"/>
          <w:szCs w:val="28"/>
        </w:rPr>
        <w:t xml:space="preserve"> – Complex Object (I want you to help me. I saw her cross/crossing the road. I want to have my hair cut.).</w:t>
      </w:r>
    </w:p>
    <w:p w14:paraId="11FA715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Сложносочинённые предложения с сочинительными союзами </w:t>
      </w:r>
      <w:r w:rsidRPr="00DE3A86">
        <w:rPr>
          <w:rFonts w:ascii="Times New Roman" w:hAnsi="Times New Roman" w:cs="Times New Roman"/>
          <w:color w:val="000000"/>
          <w:sz w:val="28"/>
          <w:szCs w:val="28"/>
        </w:rPr>
        <w:t>and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but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or</w:t>
      </w:r>
      <w:r w:rsidRPr="00DE3A86">
        <w:rPr>
          <w:rFonts w:ascii="Times New Roman" w:hAnsi="Times New Roman" w:cs="Times New Roman"/>
          <w:color w:val="000000"/>
          <w:sz w:val="28"/>
          <w:szCs w:val="28"/>
          <w:lang w:val="ru-RU"/>
        </w:rPr>
        <w:t>.</w:t>
      </w:r>
    </w:p>
    <w:p w14:paraId="4FDBCC5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союзами и союзными словами </w:t>
      </w:r>
      <w:r w:rsidRPr="00DE3A86">
        <w:rPr>
          <w:rFonts w:ascii="Times New Roman" w:hAnsi="Times New Roman" w:cs="Times New Roman"/>
          <w:color w:val="000000"/>
          <w:sz w:val="28"/>
          <w:szCs w:val="28"/>
        </w:rPr>
        <w:t>because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if</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w:t>
      </w:r>
      <w:r w:rsidRPr="00DE3A86">
        <w:rPr>
          <w:rFonts w:ascii="Times New Roman" w:hAnsi="Times New Roman" w:cs="Times New Roman"/>
          <w:color w:val="000000"/>
          <w:sz w:val="28"/>
          <w:szCs w:val="28"/>
          <w:lang w:val="ru-RU"/>
        </w:rPr>
        <w:t>.</w:t>
      </w:r>
    </w:p>
    <w:p w14:paraId="3E3BBB8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определительными придаточными с союзными словами </w:t>
      </w:r>
      <w:r w:rsidRPr="00DE3A86">
        <w:rPr>
          <w:rFonts w:ascii="Times New Roman" w:hAnsi="Times New Roman" w:cs="Times New Roman"/>
          <w:color w:val="000000"/>
          <w:sz w:val="28"/>
          <w:szCs w:val="28"/>
        </w:rPr>
        <w:t>who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that</w:t>
      </w:r>
      <w:r w:rsidRPr="00DE3A86">
        <w:rPr>
          <w:rFonts w:ascii="Times New Roman" w:hAnsi="Times New Roman" w:cs="Times New Roman"/>
          <w:color w:val="000000"/>
          <w:sz w:val="28"/>
          <w:szCs w:val="28"/>
          <w:lang w:val="ru-RU"/>
        </w:rPr>
        <w:t>.</w:t>
      </w:r>
    </w:p>
    <w:p w14:paraId="1495857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союзными словами </w:t>
      </w:r>
      <w:r w:rsidRPr="00DE3A86">
        <w:rPr>
          <w:rFonts w:ascii="Times New Roman" w:hAnsi="Times New Roman" w:cs="Times New Roman"/>
          <w:color w:val="000000"/>
          <w:sz w:val="28"/>
          <w:szCs w:val="28"/>
        </w:rPr>
        <w:t>whoever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whenever</w:t>
      </w:r>
      <w:r w:rsidRPr="00DE3A86">
        <w:rPr>
          <w:rFonts w:ascii="Times New Roman" w:hAnsi="Times New Roman" w:cs="Times New Roman"/>
          <w:color w:val="000000"/>
          <w:sz w:val="28"/>
          <w:szCs w:val="28"/>
          <w:lang w:val="ru-RU"/>
        </w:rPr>
        <w:t xml:space="preserve">. </w:t>
      </w:r>
    </w:p>
    <w:p w14:paraId="472E80F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Условные предложения с глаголами в изъявительном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0,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и с глаголами в сослагательном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w:t>
      </w:r>
    </w:p>
    <w:p w14:paraId="5E15A5C5"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Все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типы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вопросительных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предложений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общий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специальный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альтернативный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разделительный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вопросы</w:t>
      </w:r>
      <w:proofErr w:type="spellEnd"/>
      <w:r w:rsidRPr="00DE3A86">
        <w:rPr>
          <w:rFonts w:ascii="Times New Roman" w:hAnsi="Times New Roman" w:cs="Times New Roman"/>
          <w:color w:val="000000"/>
          <w:sz w:val="28"/>
          <w:szCs w:val="28"/>
        </w:rPr>
        <w:t xml:space="preserve"> в Present/Past/Future Simple Tense, </w:t>
      </w:r>
      <w:r w:rsidRPr="00DE3A86">
        <w:rPr>
          <w:rFonts w:ascii="Times New Roman" w:hAnsi="Times New Roman" w:cs="Times New Roman"/>
          <w:color w:val="000000"/>
          <w:sz w:val="28"/>
          <w:szCs w:val="28"/>
        </w:rPr>
        <w:lastRenderedPageBreak/>
        <w:t xml:space="preserve">Present/Past Continuous Tense, Present/Past Perfect Tense, Present Perfect Continuous Tense). </w:t>
      </w:r>
    </w:p>
    <w:p w14:paraId="7F8558F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39B228B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Модальные глаголы в косвенной речи в настоящем и прошедшем времени. </w:t>
      </w:r>
    </w:p>
    <w:p w14:paraId="02D09E12"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с </w:t>
      </w:r>
      <w:proofErr w:type="spellStart"/>
      <w:r w:rsidRPr="00DE3A86">
        <w:rPr>
          <w:rFonts w:ascii="Times New Roman" w:hAnsi="Times New Roman" w:cs="Times New Roman"/>
          <w:color w:val="000000"/>
          <w:sz w:val="28"/>
          <w:szCs w:val="28"/>
        </w:rPr>
        <w:t>конструкциями</w:t>
      </w:r>
      <w:proofErr w:type="spellEnd"/>
      <w:r w:rsidRPr="00DE3A86">
        <w:rPr>
          <w:rFonts w:ascii="Times New Roman" w:hAnsi="Times New Roman" w:cs="Times New Roman"/>
          <w:color w:val="000000"/>
          <w:sz w:val="28"/>
          <w:szCs w:val="28"/>
        </w:rPr>
        <w:t xml:space="preserve"> as … as, not so … as, both … and …, either … or, neither … nor. </w:t>
      </w:r>
    </w:p>
    <w:p w14:paraId="184CC4C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wish</w:t>
      </w:r>
      <w:r w:rsidRPr="00DE3A86">
        <w:rPr>
          <w:rFonts w:ascii="Times New Roman" w:hAnsi="Times New Roman" w:cs="Times New Roman"/>
          <w:color w:val="000000"/>
          <w:sz w:val="28"/>
          <w:szCs w:val="28"/>
          <w:lang w:val="ru-RU"/>
        </w:rPr>
        <w:t xml:space="preserve">… </w:t>
      </w:r>
    </w:p>
    <w:p w14:paraId="5424B3A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Конструкции с глаголами на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love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hate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doing</w:t>
      </w:r>
      <w:r w:rsidRPr="00DE3A86">
        <w:rPr>
          <w:rFonts w:ascii="Times New Roman" w:hAnsi="Times New Roman" w:cs="Times New Roman"/>
          <w:color w:val="000000"/>
          <w:sz w:val="28"/>
          <w:szCs w:val="28"/>
          <w:lang w:val="ru-RU"/>
        </w:rPr>
        <w:t xml:space="preserve">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lang w:val="ru-RU"/>
        </w:rPr>
        <w:t>.</w:t>
      </w:r>
    </w:p>
    <w:p w14:paraId="1F0DA7A0"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c </w:t>
      </w:r>
      <w:proofErr w:type="spellStart"/>
      <w:r w:rsidRPr="00DE3A86">
        <w:rPr>
          <w:rFonts w:ascii="Times New Roman" w:hAnsi="Times New Roman" w:cs="Times New Roman"/>
          <w:color w:val="000000"/>
          <w:sz w:val="28"/>
          <w:szCs w:val="28"/>
        </w:rPr>
        <w:t>глаголами</w:t>
      </w:r>
      <w:proofErr w:type="spellEnd"/>
      <w:r w:rsidRPr="00DE3A86">
        <w:rPr>
          <w:rFonts w:ascii="Times New Roman" w:hAnsi="Times New Roman" w:cs="Times New Roman"/>
          <w:color w:val="000000"/>
          <w:sz w:val="28"/>
          <w:szCs w:val="28"/>
        </w:rPr>
        <w:t xml:space="preserve"> to stop, to remember, to forget (</w:t>
      </w:r>
      <w:proofErr w:type="spellStart"/>
      <w:r w:rsidRPr="00DE3A86">
        <w:rPr>
          <w:rFonts w:ascii="Times New Roman" w:hAnsi="Times New Roman" w:cs="Times New Roman"/>
          <w:color w:val="000000"/>
          <w:sz w:val="28"/>
          <w:szCs w:val="28"/>
        </w:rPr>
        <w:t>разница</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значении</w:t>
      </w:r>
      <w:proofErr w:type="spellEnd"/>
      <w:r w:rsidRPr="00DE3A86">
        <w:rPr>
          <w:rFonts w:ascii="Times New Roman" w:hAnsi="Times New Roman" w:cs="Times New Roman"/>
          <w:color w:val="000000"/>
          <w:sz w:val="28"/>
          <w:szCs w:val="28"/>
        </w:rPr>
        <w:t xml:space="preserve"> to stop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и to stop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69E46C4E"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It takes me …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7B1BDB9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Конструкция </w:t>
      </w:r>
      <w:r w:rsidRPr="00DE3A86">
        <w:rPr>
          <w:rFonts w:ascii="Times New Roman" w:hAnsi="Times New Roman" w:cs="Times New Roman"/>
          <w:color w:val="000000"/>
          <w:sz w:val="28"/>
          <w:szCs w:val="28"/>
        </w:rPr>
        <w:t>used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 инфинитив глагола. </w:t>
      </w:r>
    </w:p>
    <w:p w14:paraId="76C49907"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be/get used to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be/get used to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6F2FABEF"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I prefer, I’d prefer, I’d rather prefer,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предпочтение</w:t>
      </w:r>
      <w:proofErr w:type="spellEnd"/>
      <w:r w:rsidRPr="00DE3A86">
        <w:rPr>
          <w:rFonts w:ascii="Times New Roman" w:hAnsi="Times New Roman" w:cs="Times New Roman"/>
          <w:color w:val="000000"/>
          <w:sz w:val="28"/>
          <w:szCs w:val="28"/>
        </w:rPr>
        <w:t xml:space="preserve">, а </w:t>
      </w:r>
      <w:proofErr w:type="spellStart"/>
      <w:r w:rsidRPr="00DE3A86">
        <w:rPr>
          <w:rFonts w:ascii="Times New Roman" w:hAnsi="Times New Roman" w:cs="Times New Roman"/>
          <w:color w:val="000000"/>
          <w:sz w:val="28"/>
          <w:szCs w:val="28"/>
        </w:rPr>
        <w:t>также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I’d rather, You’d better. </w:t>
      </w:r>
    </w:p>
    <w:p w14:paraId="12E3DC8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Подлежащее, выраженное собирательным существительным (</w:t>
      </w:r>
      <w:r w:rsidRPr="00DE3A86">
        <w:rPr>
          <w:rFonts w:ascii="Times New Roman" w:hAnsi="Times New Roman" w:cs="Times New Roman"/>
          <w:color w:val="000000"/>
          <w:sz w:val="28"/>
          <w:szCs w:val="28"/>
        </w:rPr>
        <w:t>family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police</w:t>
      </w:r>
      <w:r w:rsidRPr="00DE3A86">
        <w:rPr>
          <w:rFonts w:ascii="Times New Roman" w:hAnsi="Times New Roman" w:cs="Times New Roman"/>
          <w:color w:val="000000"/>
          <w:sz w:val="28"/>
          <w:szCs w:val="28"/>
          <w:lang w:val="ru-RU"/>
        </w:rPr>
        <w:t xml:space="preserve">), и его согласование со сказуемым. </w:t>
      </w:r>
    </w:p>
    <w:p w14:paraId="4A90AFE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Глаголы (правильные и неправильные) в видовременных формах действительного залога в изъявительном наклонении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и наиболее употребительных формах страдательного залога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p>
    <w:p w14:paraId="2BB981AB"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to be going to,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Future Simple Tense и Present Continuous Tense </w:t>
      </w:r>
      <w:proofErr w:type="spellStart"/>
      <w:r w:rsidRPr="00DE3A86">
        <w:rPr>
          <w:rFonts w:ascii="Times New Roman" w:hAnsi="Times New Roman" w:cs="Times New Roman"/>
          <w:color w:val="000000"/>
          <w:sz w:val="28"/>
          <w:szCs w:val="28"/>
        </w:rPr>
        <w:t>для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выражения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будущего</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действия</w:t>
      </w:r>
      <w:proofErr w:type="spellEnd"/>
      <w:r w:rsidRPr="00DE3A86">
        <w:rPr>
          <w:rFonts w:ascii="Times New Roman" w:hAnsi="Times New Roman" w:cs="Times New Roman"/>
          <w:color w:val="000000"/>
          <w:sz w:val="28"/>
          <w:szCs w:val="28"/>
        </w:rPr>
        <w:t xml:space="preserve">. </w:t>
      </w:r>
    </w:p>
    <w:p w14:paraId="06B058E9"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Модальные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глаголы</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их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эквиваленты</w:t>
      </w:r>
      <w:proofErr w:type="spellEnd"/>
      <w:r w:rsidRPr="00DE3A86">
        <w:rPr>
          <w:rFonts w:ascii="Times New Roman" w:hAnsi="Times New Roman" w:cs="Times New Roman"/>
          <w:color w:val="000000"/>
          <w:sz w:val="28"/>
          <w:szCs w:val="28"/>
        </w:rPr>
        <w:t xml:space="preserve"> (can/be able to, could, must/have to, may, might, should, shall, would, will, need). </w:t>
      </w:r>
    </w:p>
    <w:p w14:paraId="364FA9AD"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Неличные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глагола</w:t>
      </w:r>
      <w:proofErr w:type="spellEnd"/>
      <w:r w:rsidRPr="00DE3A86">
        <w:rPr>
          <w:rFonts w:ascii="Times New Roman" w:hAnsi="Times New Roman" w:cs="Times New Roman"/>
          <w:color w:val="000000"/>
          <w:sz w:val="28"/>
          <w:szCs w:val="28"/>
        </w:rPr>
        <w:t xml:space="preserve"> – </w:t>
      </w:r>
      <w:proofErr w:type="spellStart"/>
      <w:r w:rsidRPr="00DE3A86">
        <w:rPr>
          <w:rFonts w:ascii="Times New Roman" w:hAnsi="Times New Roman" w:cs="Times New Roman"/>
          <w:color w:val="000000"/>
          <w:sz w:val="28"/>
          <w:szCs w:val="28"/>
        </w:rPr>
        <w:t>инфинитив</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герундий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причастие</w:t>
      </w:r>
      <w:proofErr w:type="spellEnd"/>
      <w:r w:rsidRPr="00DE3A86">
        <w:rPr>
          <w:rFonts w:ascii="Times New Roman" w:hAnsi="Times New Roman" w:cs="Times New Roman"/>
          <w:color w:val="000000"/>
          <w:sz w:val="28"/>
          <w:szCs w:val="28"/>
        </w:rPr>
        <w:t xml:space="preserve"> (Participle I и Participle II), </w:t>
      </w:r>
      <w:proofErr w:type="spellStart"/>
      <w:r w:rsidRPr="00DE3A86">
        <w:rPr>
          <w:rFonts w:ascii="Times New Roman" w:hAnsi="Times New Roman" w:cs="Times New Roman"/>
          <w:color w:val="000000"/>
          <w:sz w:val="28"/>
          <w:szCs w:val="28"/>
        </w:rPr>
        <w:t>причастия</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функции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определения</w:t>
      </w:r>
      <w:proofErr w:type="spellEnd"/>
      <w:r w:rsidRPr="00DE3A86">
        <w:rPr>
          <w:rFonts w:ascii="Times New Roman" w:hAnsi="Times New Roman" w:cs="Times New Roman"/>
          <w:color w:val="000000"/>
          <w:sz w:val="28"/>
          <w:szCs w:val="28"/>
        </w:rPr>
        <w:t xml:space="preserve"> (Participle I – a playing child, Participle II – a written text).</w:t>
      </w:r>
    </w:p>
    <w:p w14:paraId="292D332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Определённый, неопределённый и нулевой артикли. </w:t>
      </w:r>
    </w:p>
    <w:p w14:paraId="461143A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Имена существительные во множественном числе, образованных по правилу, и исключения. </w:t>
      </w:r>
    </w:p>
    <w:p w14:paraId="1F5E272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Неисчисляемые имена существительные, имеющие форму только множественного числа. </w:t>
      </w:r>
    </w:p>
    <w:p w14:paraId="7A0FEA5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Притяжательный падеж имён существительных.</w:t>
      </w:r>
    </w:p>
    <w:p w14:paraId="4F9CEA4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Имена прилагательные и наречия в положительной, сравнительной и превосходной степенях, образованных по правилу, и исключения. </w:t>
      </w:r>
    </w:p>
    <w:p w14:paraId="51D4C9A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Порядок следования нескольких прилагательных (мнение – размер – возраст – цвет – происхождение).</w:t>
      </w:r>
    </w:p>
    <w:p w14:paraId="6B493BBF"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Слова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количество</w:t>
      </w:r>
      <w:proofErr w:type="spellEnd"/>
      <w:r w:rsidRPr="00DE3A86">
        <w:rPr>
          <w:rFonts w:ascii="Times New Roman" w:hAnsi="Times New Roman" w:cs="Times New Roman"/>
          <w:color w:val="000000"/>
          <w:sz w:val="28"/>
          <w:szCs w:val="28"/>
        </w:rPr>
        <w:t xml:space="preserve"> (many/much, little/a little, few/a few, a lot of). </w:t>
      </w:r>
    </w:p>
    <w:p w14:paraId="7386090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DE3A86">
        <w:rPr>
          <w:rFonts w:ascii="Times New Roman" w:hAnsi="Times New Roman" w:cs="Times New Roman"/>
          <w:color w:val="000000"/>
          <w:sz w:val="28"/>
          <w:szCs w:val="28"/>
        </w:rPr>
        <w:t>none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w:t>
      </w:r>
      <w:r w:rsidRPr="00DE3A86">
        <w:rPr>
          <w:rFonts w:ascii="Times New Roman" w:hAnsi="Times New Roman" w:cs="Times New Roman"/>
          <w:color w:val="000000"/>
          <w:sz w:val="28"/>
          <w:szCs w:val="28"/>
          <w:lang w:val="ru-RU"/>
        </w:rPr>
        <w:t xml:space="preserve"> и производные последнего (</w:t>
      </w:r>
      <w:r w:rsidRPr="00DE3A86">
        <w:rPr>
          <w:rFonts w:ascii="Times New Roman" w:hAnsi="Times New Roman" w:cs="Times New Roman"/>
          <w:color w:val="000000"/>
          <w:sz w:val="28"/>
          <w:szCs w:val="28"/>
        </w:rPr>
        <w:t>nobody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nothing</w:t>
      </w:r>
      <w:r w:rsidRPr="00DE3A86">
        <w:rPr>
          <w:rFonts w:ascii="Times New Roman" w:hAnsi="Times New Roman" w:cs="Times New Roman"/>
          <w:color w:val="000000"/>
          <w:sz w:val="28"/>
          <w:szCs w:val="28"/>
          <w:lang w:val="ru-RU"/>
        </w:rPr>
        <w:t xml:space="preserve"> и другие). </w:t>
      </w:r>
    </w:p>
    <w:p w14:paraId="7815D22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Количественные и порядковые числительные. </w:t>
      </w:r>
    </w:p>
    <w:p w14:paraId="782CC07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Предлоги места, времени, направления, предлоги, употребляемые с глаголами в страдательном залоге. </w:t>
      </w:r>
    </w:p>
    <w:p w14:paraId="67E0976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Социокультурные знания и умения</w:t>
      </w:r>
    </w:p>
    <w:p w14:paraId="2E1C51B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0F77750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74D26DE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47D0271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77973D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295E56C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Компенсаторные умения</w:t>
      </w:r>
    </w:p>
    <w:p w14:paraId="2332D47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w:t>
      </w:r>
      <w:r w:rsidRPr="00DE3A86">
        <w:rPr>
          <w:rFonts w:ascii="Times New Roman" w:hAnsi="Times New Roman" w:cs="Times New Roman"/>
          <w:color w:val="000000"/>
          <w:sz w:val="28"/>
          <w:szCs w:val="28"/>
          <w:lang w:val="ru-RU"/>
        </w:rPr>
        <w:lastRenderedPageBreak/>
        <w:t>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00D0B4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3F778CC6" w14:textId="77777777" w:rsidR="00181179" w:rsidRPr="00DE3A86" w:rsidRDefault="00181179">
      <w:pPr>
        <w:rPr>
          <w:rFonts w:ascii="Times New Roman" w:hAnsi="Times New Roman" w:cs="Times New Roman"/>
          <w:sz w:val="28"/>
          <w:szCs w:val="28"/>
          <w:lang w:val="ru-RU"/>
        </w:rPr>
        <w:sectPr w:rsidR="00181179" w:rsidRPr="00DE3A86">
          <w:pgSz w:w="11906" w:h="16383"/>
          <w:pgMar w:top="1134" w:right="850" w:bottom="1134" w:left="1701" w:header="720" w:footer="720" w:gutter="0"/>
          <w:cols w:space="720"/>
        </w:sectPr>
      </w:pPr>
    </w:p>
    <w:p w14:paraId="68604EE2" w14:textId="77777777" w:rsidR="00181179" w:rsidRPr="00DE3A86" w:rsidRDefault="00FE1D18">
      <w:pPr>
        <w:spacing w:after="0" w:line="264" w:lineRule="auto"/>
        <w:ind w:left="120"/>
        <w:jc w:val="both"/>
        <w:rPr>
          <w:rFonts w:ascii="Times New Roman" w:hAnsi="Times New Roman" w:cs="Times New Roman"/>
          <w:sz w:val="28"/>
          <w:szCs w:val="28"/>
          <w:lang w:val="ru-RU"/>
        </w:rPr>
      </w:pPr>
      <w:bookmarkStart w:id="7" w:name="block-24670764"/>
      <w:bookmarkEnd w:id="6"/>
      <w:r w:rsidRPr="00DE3A86">
        <w:rPr>
          <w:rFonts w:ascii="Times New Roman" w:hAnsi="Times New Roman" w:cs="Times New Roman"/>
          <w:color w:val="000000"/>
          <w:sz w:val="28"/>
          <w:szCs w:val="28"/>
          <w:lang w:val="ru-RU"/>
        </w:rPr>
        <w:lastRenderedPageBreak/>
        <w:t>ПЛАНИРУЕМЫЕ РЕЗУЛЬТАТЫ ОСВОЕНИЯ ПРОГРАММЫ ПО АНГЛИЙСКОМУ ЯЗЫКУ НА УРОВНЕ СРЕДНЕГО ОБЩЕГО ОБРАЗОВАНИЯ</w:t>
      </w:r>
    </w:p>
    <w:p w14:paraId="51BF34D4"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2F5A851B"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ЛИЧНОСТНЫЕ РЕЗУЛЬТАТЫ</w:t>
      </w:r>
    </w:p>
    <w:p w14:paraId="3EB1195A"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2B26628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A9F47F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4B987D8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3415C50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1) гражданского воспитания:</w:t>
      </w:r>
    </w:p>
    <w:p w14:paraId="4234242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сформированность гражданской позиции обучающегося как активного и ответственного члена российского общества;</w:t>
      </w:r>
    </w:p>
    <w:p w14:paraId="655B2BF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осознание своих конституционных прав и обязанностей, уважение закона и правопорядка;</w:t>
      </w:r>
    </w:p>
    <w:p w14:paraId="75B2164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принятие традиционных национальных, общечеловеческих гуманистических и демократических ценностей; </w:t>
      </w:r>
    </w:p>
    <w:p w14:paraId="4C0E0F3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26B88D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026CF5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умение взаимодействовать с социальными институтами в соответствии с их функциями и назначением;</w:t>
      </w:r>
    </w:p>
    <w:p w14:paraId="2914CF1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готовность к гуманитарной и волонтёрской деятельности.</w:t>
      </w:r>
    </w:p>
    <w:p w14:paraId="1E5A111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2) патриотического воспитания:</w:t>
      </w:r>
    </w:p>
    <w:p w14:paraId="004E2E0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24926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5B58BEC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идейная убеждённость, готовность к служению и защите Отечества, ответственность за его судьбу.</w:t>
      </w:r>
    </w:p>
    <w:p w14:paraId="769C7C9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3) духовно-нравственного воспитания:</w:t>
      </w:r>
    </w:p>
    <w:p w14:paraId="6C64769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осознание духовных ценностей российского народа;</w:t>
      </w:r>
    </w:p>
    <w:p w14:paraId="6526282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сформированность нравственного сознания, этического поведения; </w:t>
      </w:r>
    </w:p>
    <w:p w14:paraId="03DECA3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способность оценивать ситуацию и принимать осознанные решения, ориентируясь на морально-нравственные нормы и ценности;</w:t>
      </w:r>
    </w:p>
    <w:p w14:paraId="1500715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осознание личного вклада в построение устойчивого будущего;</w:t>
      </w:r>
    </w:p>
    <w:p w14:paraId="4D096D9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DBD7F1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4) эстетического воспитания:</w:t>
      </w:r>
    </w:p>
    <w:p w14:paraId="69C245C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CFC308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51DE4BD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811263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24F2F58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готовность к самовыражению в разных видах искусства, стремление проявлять качества творческой личности.</w:t>
      </w:r>
    </w:p>
    <w:p w14:paraId="17C1F9B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lastRenderedPageBreak/>
        <w:t>5) физического воспитания:</w:t>
      </w:r>
    </w:p>
    <w:p w14:paraId="0795816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сформированность здорового и безопасного образа жизни, ответственного отношения к своему здоровью;</w:t>
      </w:r>
    </w:p>
    <w:p w14:paraId="0D920E6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потребность в физическом совершенствовании, занятиях спортивно-оздоровительной деятельностью;</w:t>
      </w:r>
    </w:p>
    <w:p w14:paraId="37406CC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активное неприятие вредных привычек и иных форм причинения вреда физическому и психическому здоровью.</w:t>
      </w:r>
    </w:p>
    <w:p w14:paraId="3D99C77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6) трудового воспитания:</w:t>
      </w:r>
    </w:p>
    <w:p w14:paraId="4F85EA6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готовность к труду, осознание ценности мастерства, трудолюбие;</w:t>
      </w:r>
    </w:p>
    <w:p w14:paraId="5F7E913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596BBD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52B1B39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0642E14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7) экологического воспитания:</w:t>
      </w:r>
    </w:p>
    <w:p w14:paraId="4EC9103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28033B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5B4D11F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активное неприятие действий, приносящих вред окружающей среде; </w:t>
      </w:r>
    </w:p>
    <w:p w14:paraId="36B69E0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умение прогнозировать неблагоприятные экологические последствия предпринимаемых действий, предотвращать их;</w:t>
      </w:r>
    </w:p>
    <w:p w14:paraId="16D8301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расширение опыта деятельности экологической направленности.</w:t>
      </w:r>
    </w:p>
    <w:p w14:paraId="7EBA47E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8) ценности научного познания:</w:t>
      </w:r>
    </w:p>
    <w:p w14:paraId="4B668AA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7E1A84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совершенствование языковой и читательской культуры как средства взаимодействия между людьми и познания мира;</w:t>
      </w:r>
    </w:p>
    <w:p w14:paraId="6702229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57F67A9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25C9A40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3A5C08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8D9140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AE12CF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B8738A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4D954399"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724F11C1"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МЕТАПРЕДМЕТНЫЕ РЕЗУЛЬТАТЫ</w:t>
      </w:r>
    </w:p>
    <w:p w14:paraId="5E691CC3"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0181443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7232150"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79C1D566"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Познавательные универсальные учебные действия</w:t>
      </w:r>
    </w:p>
    <w:p w14:paraId="1C249F78"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44068A59"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Базовые логические действия:</w:t>
      </w:r>
    </w:p>
    <w:p w14:paraId="49F6444F"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самостоятельно формулировать и актуализировать проблему, рассматривать её всесторонне; </w:t>
      </w:r>
    </w:p>
    <w:p w14:paraId="07A76B96"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3CD707A6"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определять цели деятельности, задавать параметры и критерии их достижения;</w:t>
      </w:r>
    </w:p>
    <w:p w14:paraId="204D40F3"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выявлять закономерности в языковых явлениях изучаемого иностранного (английского) языка; </w:t>
      </w:r>
    </w:p>
    <w:p w14:paraId="4EC1755B"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14:paraId="6EBFFE0C"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5681F1F8"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w:t>
      </w:r>
    </w:p>
    <w:p w14:paraId="522C883E" w14:textId="77777777" w:rsidR="00181179" w:rsidRPr="00DE3A86" w:rsidRDefault="00FE1D18">
      <w:pPr>
        <w:numPr>
          <w:ilvl w:val="0"/>
          <w:numId w:val="1"/>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развивать креативное мышление при решении жизненных проблем.</w:t>
      </w:r>
    </w:p>
    <w:p w14:paraId="11738180" w14:textId="77777777" w:rsidR="00181179" w:rsidRPr="00DE3A86" w:rsidRDefault="00FE1D18">
      <w:pPr>
        <w:spacing w:after="0" w:line="264" w:lineRule="auto"/>
        <w:ind w:left="120"/>
        <w:jc w:val="both"/>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Базовые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исследовательские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действия</w:t>
      </w:r>
      <w:proofErr w:type="spellEnd"/>
      <w:r w:rsidRPr="00DE3A86">
        <w:rPr>
          <w:rFonts w:ascii="Times New Roman" w:hAnsi="Times New Roman" w:cs="Times New Roman"/>
          <w:b/>
          <w:color w:val="000000"/>
          <w:sz w:val="28"/>
          <w:szCs w:val="28"/>
        </w:rPr>
        <w:t>:</w:t>
      </w:r>
    </w:p>
    <w:p w14:paraId="173BD036"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6CAF70BF"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1853405"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владеть научной лингвистической терминологией и ключевыми понятиями;</w:t>
      </w:r>
    </w:p>
    <w:p w14:paraId="0E295533"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и жизненных ситуациях;</w:t>
      </w:r>
    </w:p>
    <w:p w14:paraId="62B62D8A"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1FDE0D3"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3A6C264"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давать оценку новым ситуациям, оценивать приобретённый опыт;</w:t>
      </w:r>
    </w:p>
    <w:p w14:paraId="2F7C319A"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осуществлять целенаправленный поиск переноса средств и способов действия в профессиональную среду;</w:t>
      </w:r>
    </w:p>
    <w:p w14:paraId="4A879F0D"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уметь переносить знания в познавательную и практическую области жизнедеятельности;</w:t>
      </w:r>
    </w:p>
    <w:p w14:paraId="4FED9691"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уметь интегрировать знания из разных предметных областей; </w:t>
      </w:r>
    </w:p>
    <w:p w14:paraId="68B61CED"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выдвигать новые идеи, предлагать оригинальные подходы и решения; </w:t>
      </w:r>
    </w:p>
    <w:p w14:paraId="2D80B1A6" w14:textId="77777777" w:rsidR="00181179" w:rsidRPr="00DE3A86" w:rsidRDefault="00FE1D18">
      <w:pPr>
        <w:numPr>
          <w:ilvl w:val="0"/>
          <w:numId w:val="2"/>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ставить проблемы и задачи, допускающие альтернативных решений.</w:t>
      </w:r>
    </w:p>
    <w:p w14:paraId="3D2C0951" w14:textId="77777777" w:rsidR="00181179" w:rsidRPr="00DE3A86" w:rsidRDefault="00FE1D18">
      <w:pPr>
        <w:spacing w:after="0" w:line="264" w:lineRule="auto"/>
        <w:ind w:left="120"/>
        <w:jc w:val="both"/>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lastRenderedPageBreak/>
        <w:t>Работа</w:t>
      </w:r>
      <w:proofErr w:type="spellEnd"/>
      <w:r w:rsidRPr="00DE3A86">
        <w:rPr>
          <w:rFonts w:ascii="Times New Roman" w:hAnsi="Times New Roman" w:cs="Times New Roman"/>
          <w:b/>
          <w:color w:val="000000"/>
          <w:sz w:val="28"/>
          <w:szCs w:val="28"/>
        </w:rPr>
        <w:t xml:space="preserve"> с </w:t>
      </w:r>
      <w:proofErr w:type="spellStart"/>
      <w:r w:rsidRPr="00DE3A86">
        <w:rPr>
          <w:rFonts w:ascii="Times New Roman" w:hAnsi="Times New Roman" w:cs="Times New Roman"/>
          <w:b/>
          <w:color w:val="000000"/>
          <w:sz w:val="28"/>
          <w:szCs w:val="28"/>
        </w:rPr>
        <w:t>информацией</w:t>
      </w:r>
      <w:proofErr w:type="spellEnd"/>
      <w:r w:rsidRPr="00DE3A86">
        <w:rPr>
          <w:rFonts w:ascii="Times New Roman" w:hAnsi="Times New Roman" w:cs="Times New Roman"/>
          <w:b/>
          <w:color w:val="000000"/>
          <w:sz w:val="28"/>
          <w:szCs w:val="28"/>
        </w:rPr>
        <w:t>:</w:t>
      </w:r>
    </w:p>
    <w:p w14:paraId="5D6E445C" w14:textId="77777777" w:rsidR="00181179" w:rsidRPr="00DE3A86" w:rsidRDefault="00FE1D18">
      <w:pPr>
        <w:numPr>
          <w:ilvl w:val="0"/>
          <w:numId w:val="3"/>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6A4178C0" w14:textId="77777777" w:rsidR="00181179" w:rsidRPr="00DE3A86" w:rsidRDefault="00FE1D18">
      <w:pPr>
        <w:numPr>
          <w:ilvl w:val="0"/>
          <w:numId w:val="3"/>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6CC25D33" w14:textId="77777777" w:rsidR="00181179" w:rsidRPr="00DE3A86" w:rsidRDefault="00FE1D18">
      <w:pPr>
        <w:numPr>
          <w:ilvl w:val="0"/>
          <w:numId w:val="3"/>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оценивать достоверность информации, её соответствие морально-этическим нормам; </w:t>
      </w:r>
    </w:p>
    <w:p w14:paraId="777E6C9A" w14:textId="77777777" w:rsidR="00181179" w:rsidRPr="00DE3A86" w:rsidRDefault="00FE1D18">
      <w:pPr>
        <w:numPr>
          <w:ilvl w:val="0"/>
          <w:numId w:val="3"/>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819528C" w14:textId="77777777" w:rsidR="00181179" w:rsidRPr="00DE3A86" w:rsidRDefault="00FE1D18">
      <w:pPr>
        <w:numPr>
          <w:ilvl w:val="0"/>
          <w:numId w:val="3"/>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владеть навыками распознавания и защиты информации, информационной безопасности личности.</w:t>
      </w:r>
    </w:p>
    <w:p w14:paraId="0E808F6B"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750AA514"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Коммуникативные универсальные учебные действия</w:t>
      </w:r>
    </w:p>
    <w:p w14:paraId="346BECB9"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2B6543CF"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Общение:</w:t>
      </w:r>
    </w:p>
    <w:p w14:paraId="66E7246E" w14:textId="77777777" w:rsidR="00181179" w:rsidRPr="00DE3A86" w:rsidRDefault="00FE1D18">
      <w:pPr>
        <w:numPr>
          <w:ilvl w:val="0"/>
          <w:numId w:val="4"/>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осуществлять коммуникации во всех сферах жизни;</w:t>
      </w:r>
    </w:p>
    <w:p w14:paraId="4C6D6DB2" w14:textId="77777777" w:rsidR="00181179" w:rsidRPr="00DE3A86" w:rsidRDefault="00FE1D18">
      <w:pPr>
        <w:numPr>
          <w:ilvl w:val="0"/>
          <w:numId w:val="4"/>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D16286C" w14:textId="77777777" w:rsidR="00181179" w:rsidRPr="00DE3A86" w:rsidRDefault="00FE1D18">
      <w:pPr>
        <w:numPr>
          <w:ilvl w:val="0"/>
          <w:numId w:val="4"/>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76197A24" w14:textId="77777777" w:rsidR="00181179" w:rsidRPr="00DE3A86" w:rsidRDefault="00FE1D18">
      <w:pPr>
        <w:numPr>
          <w:ilvl w:val="0"/>
          <w:numId w:val="4"/>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развёрнуто и логично излагать свою точку зрения с использованием языковых средств.</w:t>
      </w:r>
    </w:p>
    <w:p w14:paraId="4A6FBF26"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3C04E940" w14:textId="77777777" w:rsidR="00181179" w:rsidRPr="00DE3A86" w:rsidRDefault="00FE1D18">
      <w:pPr>
        <w:spacing w:after="0" w:line="264" w:lineRule="auto"/>
        <w:ind w:left="120"/>
        <w:jc w:val="both"/>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Регулятивные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универсальные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учебные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действия</w:t>
      </w:r>
      <w:proofErr w:type="spellEnd"/>
    </w:p>
    <w:p w14:paraId="23750AED" w14:textId="77777777" w:rsidR="00181179" w:rsidRPr="00DE3A86" w:rsidRDefault="00181179">
      <w:pPr>
        <w:spacing w:after="0" w:line="264" w:lineRule="auto"/>
        <w:ind w:left="120"/>
        <w:jc w:val="both"/>
        <w:rPr>
          <w:rFonts w:ascii="Times New Roman" w:hAnsi="Times New Roman" w:cs="Times New Roman"/>
          <w:sz w:val="28"/>
          <w:szCs w:val="28"/>
        </w:rPr>
      </w:pPr>
    </w:p>
    <w:p w14:paraId="5C30F54C" w14:textId="77777777" w:rsidR="00181179" w:rsidRPr="00DE3A86" w:rsidRDefault="00FE1D18">
      <w:pPr>
        <w:spacing w:after="0" w:line="264" w:lineRule="auto"/>
        <w:ind w:left="120"/>
        <w:jc w:val="both"/>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Самоорганизация</w:t>
      </w:r>
      <w:proofErr w:type="spellEnd"/>
    </w:p>
    <w:p w14:paraId="5D3F3E39" w14:textId="77777777" w:rsidR="00181179" w:rsidRPr="00DE3A86" w:rsidRDefault="00FE1D18">
      <w:pPr>
        <w:numPr>
          <w:ilvl w:val="0"/>
          <w:numId w:val="5"/>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E42F3D6" w14:textId="77777777" w:rsidR="00181179" w:rsidRPr="00DE3A86" w:rsidRDefault="00FE1D18">
      <w:pPr>
        <w:numPr>
          <w:ilvl w:val="0"/>
          <w:numId w:val="5"/>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49913E7F" w14:textId="77777777" w:rsidR="00181179" w:rsidRPr="00DE3A86" w:rsidRDefault="00FE1D18">
      <w:pPr>
        <w:numPr>
          <w:ilvl w:val="0"/>
          <w:numId w:val="5"/>
        </w:numPr>
        <w:spacing w:after="0" w:line="264" w:lineRule="auto"/>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давать</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оценку</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новым</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ситуациям</w:t>
      </w:r>
      <w:proofErr w:type="spellEnd"/>
      <w:r w:rsidRPr="00DE3A86">
        <w:rPr>
          <w:rFonts w:ascii="Times New Roman" w:hAnsi="Times New Roman" w:cs="Times New Roman"/>
          <w:color w:val="000000"/>
          <w:sz w:val="28"/>
          <w:szCs w:val="28"/>
        </w:rPr>
        <w:t>;</w:t>
      </w:r>
    </w:p>
    <w:p w14:paraId="64175B3C" w14:textId="77777777" w:rsidR="00181179" w:rsidRPr="00DE3A86" w:rsidRDefault="00FE1D18">
      <w:pPr>
        <w:numPr>
          <w:ilvl w:val="0"/>
          <w:numId w:val="5"/>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делать осознанный выбор, аргументировать его, брать ответственность за решение;</w:t>
      </w:r>
    </w:p>
    <w:p w14:paraId="6F14097A" w14:textId="77777777" w:rsidR="00181179" w:rsidRPr="00DE3A86" w:rsidRDefault="00FE1D18">
      <w:pPr>
        <w:numPr>
          <w:ilvl w:val="0"/>
          <w:numId w:val="5"/>
        </w:numPr>
        <w:spacing w:after="0" w:line="264" w:lineRule="auto"/>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оценивать</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приобретённый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опыт</w:t>
      </w:r>
      <w:proofErr w:type="spellEnd"/>
      <w:r w:rsidRPr="00DE3A86">
        <w:rPr>
          <w:rFonts w:ascii="Times New Roman" w:hAnsi="Times New Roman" w:cs="Times New Roman"/>
          <w:color w:val="000000"/>
          <w:sz w:val="28"/>
          <w:szCs w:val="28"/>
        </w:rPr>
        <w:t>;</w:t>
      </w:r>
    </w:p>
    <w:p w14:paraId="6EBC70BF" w14:textId="77777777" w:rsidR="00181179" w:rsidRPr="00DE3A86" w:rsidRDefault="00FE1D18">
      <w:pPr>
        <w:numPr>
          <w:ilvl w:val="0"/>
          <w:numId w:val="5"/>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3E5116" w14:textId="77777777" w:rsidR="00181179" w:rsidRPr="00DE3A86" w:rsidRDefault="00FE1D18">
      <w:pPr>
        <w:spacing w:after="0" w:line="264" w:lineRule="auto"/>
        <w:ind w:left="120"/>
        <w:jc w:val="both"/>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Самоконтроль</w:t>
      </w:r>
      <w:proofErr w:type="spellEnd"/>
    </w:p>
    <w:p w14:paraId="47B9A304" w14:textId="77777777" w:rsidR="00181179" w:rsidRPr="00DE3A86" w:rsidRDefault="00FE1D18">
      <w:pPr>
        <w:numPr>
          <w:ilvl w:val="0"/>
          <w:numId w:val="6"/>
        </w:numPr>
        <w:spacing w:after="0" w:line="264" w:lineRule="auto"/>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давать</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оценку</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новым</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ситуациям</w:t>
      </w:r>
      <w:proofErr w:type="spellEnd"/>
      <w:r w:rsidRPr="00DE3A86">
        <w:rPr>
          <w:rFonts w:ascii="Times New Roman" w:hAnsi="Times New Roman" w:cs="Times New Roman"/>
          <w:color w:val="000000"/>
          <w:sz w:val="28"/>
          <w:szCs w:val="28"/>
        </w:rPr>
        <w:t xml:space="preserve">; </w:t>
      </w:r>
    </w:p>
    <w:p w14:paraId="37AFAB1E"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9446F7E"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использовать приёмы рефлексии для оценки ситуации, выбора верного решения;</w:t>
      </w:r>
    </w:p>
    <w:p w14:paraId="01762D90"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2DBE994C"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вносить коррективы в созданный речевой продукт в случае необходимости; </w:t>
      </w:r>
    </w:p>
    <w:p w14:paraId="040BC3FE"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оценивать риски и своевременно принимать решения по их снижению;</w:t>
      </w:r>
    </w:p>
    <w:p w14:paraId="526A9BE9"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14:paraId="5EEC176A"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принимать себя, понимая свои недостатки и достоинства;</w:t>
      </w:r>
    </w:p>
    <w:p w14:paraId="224B36E5"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14:paraId="3A85AC8F"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признавать своё право и право других на ошибку;</w:t>
      </w:r>
    </w:p>
    <w:p w14:paraId="3539BAB9" w14:textId="77777777" w:rsidR="00181179" w:rsidRPr="00DE3A86" w:rsidRDefault="00FE1D18">
      <w:pPr>
        <w:numPr>
          <w:ilvl w:val="0"/>
          <w:numId w:val="6"/>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развивать способность понимать мир с позиции другого человека.</w:t>
      </w:r>
    </w:p>
    <w:p w14:paraId="02BD1DB5" w14:textId="77777777" w:rsidR="00181179" w:rsidRPr="00DE3A86" w:rsidRDefault="00FE1D18">
      <w:pPr>
        <w:spacing w:after="0" w:line="264" w:lineRule="auto"/>
        <w:ind w:left="120"/>
        <w:jc w:val="both"/>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Совместная</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деятельность</w:t>
      </w:r>
      <w:proofErr w:type="spellEnd"/>
    </w:p>
    <w:p w14:paraId="2C295BB5" w14:textId="77777777" w:rsidR="00181179" w:rsidRPr="00DE3A86" w:rsidRDefault="00FE1D18">
      <w:pPr>
        <w:numPr>
          <w:ilvl w:val="0"/>
          <w:numId w:val="7"/>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понимать и использовать преимущества командной и индивидуальной работы;</w:t>
      </w:r>
    </w:p>
    <w:p w14:paraId="49AFF603" w14:textId="77777777" w:rsidR="00181179" w:rsidRPr="00DE3A86" w:rsidRDefault="00FE1D18">
      <w:pPr>
        <w:numPr>
          <w:ilvl w:val="0"/>
          <w:numId w:val="7"/>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выбирать тематику и методы совместных действий с учётом общих интересов, и возможностей каждого члена коллектива; </w:t>
      </w:r>
    </w:p>
    <w:p w14:paraId="7E7DB7F7" w14:textId="77777777" w:rsidR="00181179" w:rsidRPr="00DE3A86" w:rsidRDefault="00FE1D18">
      <w:pPr>
        <w:numPr>
          <w:ilvl w:val="0"/>
          <w:numId w:val="7"/>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80767A2" w14:textId="77777777" w:rsidR="00181179" w:rsidRPr="00DE3A86" w:rsidRDefault="00FE1D18">
      <w:pPr>
        <w:numPr>
          <w:ilvl w:val="0"/>
          <w:numId w:val="7"/>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оценивать качество своего вклада и каждого участника команды в общий результат по разработанным критериям;</w:t>
      </w:r>
    </w:p>
    <w:p w14:paraId="0F1F70B8" w14:textId="77777777" w:rsidR="00181179" w:rsidRPr="00DE3A86" w:rsidRDefault="00FE1D18">
      <w:pPr>
        <w:numPr>
          <w:ilvl w:val="0"/>
          <w:numId w:val="7"/>
        </w:numPr>
        <w:spacing w:after="0" w:line="264" w:lineRule="auto"/>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предлагать новые проекты, оценивать идеи с позиции новизны, оригинальности, практической значимости.</w:t>
      </w:r>
    </w:p>
    <w:p w14:paraId="44340588"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1AC4FF36" w14:textId="77777777" w:rsidR="00181179" w:rsidRPr="00DE3A86" w:rsidRDefault="00FE1D18">
      <w:pPr>
        <w:spacing w:after="0" w:line="264" w:lineRule="auto"/>
        <w:ind w:left="120"/>
        <w:jc w:val="both"/>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ПРЕДМЕТНЫЕ РЕЗУЛЬТАТЫ</w:t>
      </w:r>
    </w:p>
    <w:p w14:paraId="127F7510" w14:textId="77777777" w:rsidR="00181179" w:rsidRPr="00DE3A86" w:rsidRDefault="00181179">
      <w:pPr>
        <w:spacing w:after="0" w:line="264" w:lineRule="auto"/>
        <w:ind w:left="120"/>
        <w:jc w:val="both"/>
        <w:rPr>
          <w:rFonts w:ascii="Times New Roman" w:hAnsi="Times New Roman" w:cs="Times New Roman"/>
          <w:sz w:val="28"/>
          <w:szCs w:val="28"/>
          <w:lang w:val="ru-RU"/>
        </w:rPr>
      </w:pPr>
    </w:p>
    <w:p w14:paraId="3EBAB45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1BA62D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 концу </w:t>
      </w:r>
      <w:r w:rsidRPr="00DE3A86">
        <w:rPr>
          <w:rFonts w:ascii="Times New Roman" w:hAnsi="Times New Roman" w:cs="Times New Roman"/>
          <w:b/>
          <w:i/>
          <w:color w:val="000000"/>
          <w:sz w:val="28"/>
          <w:szCs w:val="28"/>
          <w:lang w:val="ru-RU"/>
        </w:rPr>
        <w:t>10 класса</w:t>
      </w:r>
      <w:r w:rsidRPr="00DE3A86">
        <w:rPr>
          <w:rFonts w:ascii="Times New Roman" w:hAnsi="Times New Roman" w:cs="Times New Roman"/>
          <w:color w:val="000000"/>
          <w:sz w:val="28"/>
          <w:szCs w:val="28"/>
          <w:lang w:val="ru-RU"/>
        </w:rPr>
        <w:t xml:space="preserve"> обучающийся научится:</w:t>
      </w:r>
    </w:p>
    <w:p w14:paraId="512E44E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1) владеть основными видами речевой деятельности:</w:t>
      </w:r>
    </w:p>
    <w:p w14:paraId="7717159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говорение:</w:t>
      </w:r>
      <w:r w:rsidRPr="00DE3A86">
        <w:rPr>
          <w:rFonts w:ascii="Times New Roman" w:hAnsi="Times New Roman" w:cs="Times New Roman"/>
          <w:color w:val="000000"/>
          <w:sz w:val="28"/>
          <w:szCs w:val="28"/>
          <w:lang w:val="ru-RU"/>
        </w:rPr>
        <w:t xml:space="preserve"> </w:t>
      </w:r>
    </w:p>
    <w:p w14:paraId="4BA4CF8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0CBA170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5A124F1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0B71269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устно излагать результаты выполненной проектной работы (объём – до 14 фраз). </w:t>
      </w:r>
    </w:p>
    <w:p w14:paraId="0EE2EED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аудирование:</w:t>
      </w:r>
      <w:r w:rsidRPr="00DE3A86">
        <w:rPr>
          <w:rFonts w:ascii="Times New Roman" w:hAnsi="Times New Roman" w:cs="Times New Roman"/>
          <w:color w:val="000000"/>
          <w:sz w:val="28"/>
          <w:szCs w:val="28"/>
          <w:lang w:val="ru-RU"/>
        </w:rPr>
        <w:t xml:space="preserve"> </w:t>
      </w:r>
    </w:p>
    <w:p w14:paraId="32F0679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14:paraId="4BC4123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смысловое чтение:</w:t>
      </w:r>
      <w:r w:rsidRPr="00DE3A86">
        <w:rPr>
          <w:rFonts w:ascii="Times New Roman" w:hAnsi="Times New Roman" w:cs="Times New Roman"/>
          <w:color w:val="000000"/>
          <w:sz w:val="28"/>
          <w:szCs w:val="28"/>
          <w:lang w:val="ru-RU"/>
        </w:rPr>
        <w:t xml:space="preserve"> </w:t>
      </w:r>
    </w:p>
    <w:p w14:paraId="3BFC489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587A671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читать про себя и устанавливать причинно-следственную взаимосвязь изложенных в тексте фактов и событий; </w:t>
      </w:r>
    </w:p>
    <w:p w14:paraId="6AD1655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читать про себя </w:t>
      </w:r>
      <w:proofErr w:type="spellStart"/>
      <w:r w:rsidRPr="00DE3A86">
        <w:rPr>
          <w:rFonts w:ascii="Times New Roman" w:hAnsi="Times New Roman" w:cs="Times New Roman"/>
          <w:color w:val="000000"/>
          <w:sz w:val="28"/>
          <w:szCs w:val="28"/>
          <w:lang w:val="ru-RU"/>
        </w:rPr>
        <w:t>несплошные</w:t>
      </w:r>
      <w:proofErr w:type="spellEnd"/>
      <w:r w:rsidRPr="00DE3A86">
        <w:rPr>
          <w:rFonts w:ascii="Times New Roman" w:hAnsi="Times New Roman" w:cs="Times New Roman"/>
          <w:color w:val="000000"/>
          <w:sz w:val="28"/>
          <w:szCs w:val="28"/>
          <w:lang w:val="ru-RU"/>
        </w:rPr>
        <w:t xml:space="preserve"> тексты (таблицы, диаграммы, графики и другие) и понимать представленную в них информацию. </w:t>
      </w:r>
    </w:p>
    <w:p w14:paraId="7E2AD80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письменная речь:</w:t>
      </w:r>
      <w:r w:rsidRPr="00DE3A86">
        <w:rPr>
          <w:rFonts w:ascii="Times New Roman" w:hAnsi="Times New Roman" w:cs="Times New Roman"/>
          <w:color w:val="000000"/>
          <w:sz w:val="28"/>
          <w:szCs w:val="28"/>
          <w:lang w:val="ru-RU"/>
        </w:rPr>
        <w:t xml:space="preserve"> </w:t>
      </w:r>
    </w:p>
    <w:p w14:paraId="4CAF9CA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081A81F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писать резюме (</w:t>
      </w:r>
      <w:r w:rsidRPr="00DE3A86">
        <w:rPr>
          <w:rFonts w:ascii="Times New Roman" w:hAnsi="Times New Roman" w:cs="Times New Roman"/>
          <w:color w:val="000000"/>
          <w:sz w:val="28"/>
          <w:szCs w:val="28"/>
        </w:rPr>
        <w:t>CV</w:t>
      </w:r>
      <w:r w:rsidRPr="00DE3A86">
        <w:rPr>
          <w:rFonts w:ascii="Times New Roman" w:hAnsi="Times New Roman" w:cs="Times New Roman"/>
          <w:color w:val="000000"/>
          <w:sz w:val="28"/>
          <w:szCs w:val="28"/>
          <w:lang w:val="ru-RU"/>
        </w:rPr>
        <w:t xml:space="preserve">) с сообщением основных сведений о себе в соответствии с нормами, принятыми в стране/странах изучаемого языка; </w:t>
      </w:r>
    </w:p>
    <w:p w14:paraId="7BF9013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1AB0EAC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102AE27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583F3F8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2) владеть фонетическими навыками: </w:t>
      </w:r>
    </w:p>
    <w:p w14:paraId="0D751CC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60DCAB2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w:t>
      </w:r>
      <w:r w:rsidRPr="00DE3A86">
        <w:rPr>
          <w:rFonts w:ascii="Times New Roman" w:hAnsi="Times New Roman" w:cs="Times New Roman"/>
          <w:color w:val="000000"/>
          <w:sz w:val="28"/>
          <w:szCs w:val="28"/>
          <w:lang w:val="ru-RU"/>
        </w:rPr>
        <w:lastRenderedPageBreak/>
        <w:t xml:space="preserve">чтения и соответствующей интонацией, демонстрируя понимание содержания текста; </w:t>
      </w:r>
    </w:p>
    <w:p w14:paraId="0C9E898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владеть орфографическими навыками: правильно писать изученные слова;</w:t>
      </w:r>
    </w:p>
    <w:p w14:paraId="390EC6C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3)владеть пунктуационными навыками: </w:t>
      </w:r>
    </w:p>
    <w:p w14:paraId="06EC85C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3AD3FF3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1F2294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4) распознавать и употреблять в устной и письменной речи:</w:t>
      </w:r>
    </w:p>
    <w:p w14:paraId="7227971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родственные слова, образованные с использованием аффиксации:</w:t>
      </w:r>
    </w:p>
    <w:p w14:paraId="73DCFE1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глаголы при помощи префиксов </w:t>
      </w:r>
      <w:r w:rsidRPr="00DE3A86">
        <w:rPr>
          <w:rFonts w:ascii="Times New Roman" w:hAnsi="Times New Roman" w:cs="Times New Roman"/>
          <w:color w:val="000000"/>
          <w:sz w:val="28"/>
          <w:szCs w:val="28"/>
        </w:rPr>
        <w:t>dis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mis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under</w:t>
      </w:r>
      <w:r w:rsidRPr="00DE3A86">
        <w:rPr>
          <w:rFonts w:ascii="Times New Roman" w:hAnsi="Times New Roman" w:cs="Times New Roman"/>
          <w:color w:val="000000"/>
          <w:sz w:val="28"/>
          <w:szCs w:val="28"/>
          <w:lang w:val="ru-RU"/>
        </w:rPr>
        <w:t>- и суффиксов -</w:t>
      </w:r>
      <w:proofErr w:type="spellStart"/>
      <w:r w:rsidRPr="00DE3A86">
        <w:rPr>
          <w:rFonts w:ascii="Times New Roman" w:hAnsi="Times New Roman" w:cs="Times New Roman"/>
          <w:color w:val="000000"/>
          <w:sz w:val="28"/>
          <w:szCs w:val="28"/>
        </w:rPr>
        <w:t>ise</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ize</w:t>
      </w:r>
      <w:proofErr w:type="spellEnd"/>
      <w:r w:rsidRPr="00DE3A86">
        <w:rPr>
          <w:rFonts w:ascii="Times New Roman" w:hAnsi="Times New Roman" w:cs="Times New Roman"/>
          <w:color w:val="000000"/>
          <w:sz w:val="28"/>
          <w:szCs w:val="28"/>
          <w:lang w:val="ru-RU"/>
        </w:rPr>
        <w:t xml:space="preserve">; </w:t>
      </w:r>
    </w:p>
    <w:p w14:paraId="000C8802"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имена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существительные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помощи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префиксов</w:t>
      </w:r>
      <w:proofErr w:type="spellEnd"/>
      <w:r w:rsidRPr="00DE3A86">
        <w:rPr>
          <w:rFonts w:ascii="Times New Roman" w:hAnsi="Times New Roman" w:cs="Times New Roman"/>
          <w:color w:val="000000"/>
          <w:sz w:val="28"/>
          <w:szCs w:val="28"/>
        </w:rPr>
        <w:t xml:space="preserve"> un-, in-/im- и </w:t>
      </w:r>
      <w:proofErr w:type="spellStart"/>
      <w:r w:rsidRPr="00DE3A86">
        <w:rPr>
          <w:rFonts w:ascii="Times New Roman" w:hAnsi="Times New Roman" w:cs="Times New Roman"/>
          <w:color w:val="000000"/>
          <w:sz w:val="28"/>
          <w:szCs w:val="28"/>
        </w:rPr>
        <w:t>суффиксов</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ance</w:t>
      </w:r>
      <w:proofErr w:type="spellEnd"/>
      <w:r w:rsidRPr="00DE3A86">
        <w:rPr>
          <w:rFonts w:ascii="Times New Roman" w:hAnsi="Times New Roman" w:cs="Times New Roman"/>
          <w:color w:val="000000"/>
          <w:sz w:val="28"/>
          <w:szCs w:val="28"/>
        </w:rPr>
        <w:t>/-</w:t>
      </w:r>
      <w:proofErr w:type="spellStart"/>
      <w:r w:rsidRPr="00DE3A86">
        <w:rPr>
          <w:rFonts w:ascii="Times New Roman" w:hAnsi="Times New Roman" w:cs="Times New Roman"/>
          <w:color w:val="000000"/>
          <w:sz w:val="28"/>
          <w:szCs w:val="28"/>
        </w:rPr>
        <w:t>ence</w:t>
      </w:r>
      <w:proofErr w:type="spellEnd"/>
      <w:r w:rsidRPr="00DE3A86">
        <w:rPr>
          <w:rFonts w:ascii="Times New Roman" w:hAnsi="Times New Roman" w:cs="Times New Roman"/>
          <w:color w:val="000000"/>
          <w:sz w:val="28"/>
          <w:szCs w:val="28"/>
        </w:rPr>
        <w:t>, -er/-or,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ist</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ity</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ment</w:t>
      </w:r>
      <w:proofErr w:type="spellEnd"/>
      <w:r w:rsidRPr="00DE3A86">
        <w:rPr>
          <w:rFonts w:ascii="Times New Roman" w:hAnsi="Times New Roman" w:cs="Times New Roman"/>
          <w:color w:val="000000"/>
          <w:sz w:val="28"/>
          <w:szCs w:val="28"/>
        </w:rPr>
        <w:t>, -ness, -</w:t>
      </w:r>
      <w:proofErr w:type="spellStart"/>
      <w:r w:rsidRPr="00DE3A86">
        <w:rPr>
          <w:rFonts w:ascii="Times New Roman" w:hAnsi="Times New Roman" w:cs="Times New Roman"/>
          <w:color w:val="000000"/>
          <w:sz w:val="28"/>
          <w:szCs w:val="28"/>
        </w:rPr>
        <w:t>sion</w:t>
      </w:r>
      <w:proofErr w:type="spellEnd"/>
      <w:r w:rsidRPr="00DE3A86">
        <w:rPr>
          <w:rFonts w:ascii="Times New Roman" w:hAnsi="Times New Roman" w:cs="Times New Roman"/>
          <w:color w:val="000000"/>
          <w:sz w:val="28"/>
          <w:szCs w:val="28"/>
        </w:rPr>
        <w:t>/-</w:t>
      </w:r>
      <w:proofErr w:type="spellStart"/>
      <w:r w:rsidRPr="00DE3A86">
        <w:rPr>
          <w:rFonts w:ascii="Times New Roman" w:hAnsi="Times New Roman" w:cs="Times New Roman"/>
          <w:color w:val="000000"/>
          <w:sz w:val="28"/>
          <w:szCs w:val="28"/>
        </w:rPr>
        <w:t>tion</w:t>
      </w:r>
      <w:proofErr w:type="spellEnd"/>
      <w:r w:rsidRPr="00DE3A86">
        <w:rPr>
          <w:rFonts w:ascii="Times New Roman" w:hAnsi="Times New Roman" w:cs="Times New Roman"/>
          <w:color w:val="000000"/>
          <w:sz w:val="28"/>
          <w:szCs w:val="28"/>
        </w:rPr>
        <w:t xml:space="preserve">, -ship; </w:t>
      </w:r>
    </w:p>
    <w:p w14:paraId="7BCA6B7F"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имена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прилагательные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помощи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префиксов</w:t>
      </w:r>
      <w:proofErr w:type="spellEnd"/>
      <w:r w:rsidRPr="00DE3A86">
        <w:rPr>
          <w:rFonts w:ascii="Times New Roman" w:hAnsi="Times New Roman" w:cs="Times New Roman"/>
          <w:color w:val="000000"/>
          <w:sz w:val="28"/>
          <w:szCs w:val="28"/>
        </w:rPr>
        <w:t xml:space="preserve"> un-, in-/im-, inter-, non- и </w:t>
      </w:r>
      <w:proofErr w:type="spellStart"/>
      <w:r w:rsidRPr="00DE3A86">
        <w:rPr>
          <w:rFonts w:ascii="Times New Roman" w:hAnsi="Times New Roman" w:cs="Times New Roman"/>
          <w:color w:val="000000"/>
          <w:sz w:val="28"/>
          <w:szCs w:val="28"/>
        </w:rPr>
        <w:t>суффиксов</w:t>
      </w:r>
      <w:proofErr w:type="spellEnd"/>
      <w:r w:rsidRPr="00DE3A86">
        <w:rPr>
          <w:rFonts w:ascii="Times New Roman" w:hAnsi="Times New Roman" w:cs="Times New Roman"/>
          <w:color w:val="000000"/>
          <w:sz w:val="28"/>
          <w:szCs w:val="28"/>
        </w:rPr>
        <w:t xml:space="preserve"> -able/-</w:t>
      </w:r>
      <w:proofErr w:type="spellStart"/>
      <w:r w:rsidRPr="00DE3A86">
        <w:rPr>
          <w:rFonts w:ascii="Times New Roman" w:hAnsi="Times New Roman" w:cs="Times New Roman"/>
          <w:color w:val="000000"/>
          <w:sz w:val="28"/>
          <w:szCs w:val="28"/>
        </w:rPr>
        <w:t>ible</w:t>
      </w:r>
      <w:proofErr w:type="spellEnd"/>
      <w:r w:rsidRPr="00DE3A86">
        <w:rPr>
          <w:rFonts w:ascii="Times New Roman" w:hAnsi="Times New Roman" w:cs="Times New Roman"/>
          <w:color w:val="000000"/>
          <w:sz w:val="28"/>
          <w:szCs w:val="28"/>
        </w:rPr>
        <w:t>, -al, -ed, -ese, -</w:t>
      </w:r>
      <w:proofErr w:type="spellStart"/>
      <w:r w:rsidRPr="00DE3A86">
        <w:rPr>
          <w:rFonts w:ascii="Times New Roman" w:hAnsi="Times New Roman" w:cs="Times New Roman"/>
          <w:color w:val="000000"/>
          <w:sz w:val="28"/>
          <w:szCs w:val="28"/>
        </w:rPr>
        <w:t>ful</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ian</w:t>
      </w:r>
      <w:proofErr w:type="spellEnd"/>
      <w:r w:rsidRPr="00DE3A86">
        <w:rPr>
          <w:rFonts w:ascii="Times New Roman" w:hAnsi="Times New Roman" w:cs="Times New Roman"/>
          <w:color w:val="000000"/>
          <w:sz w:val="28"/>
          <w:szCs w:val="28"/>
        </w:rPr>
        <w:t>/-an,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ish</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ive</w:t>
      </w:r>
      <w:proofErr w:type="spellEnd"/>
      <w:r w:rsidRPr="00DE3A86">
        <w:rPr>
          <w:rFonts w:ascii="Times New Roman" w:hAnsi="Times New Roman" w:cs="Times New Roman"/>
          <w:color w:val="000000"/>
          <w:sz w:val="28"/>
          <w:szCs w:val="28"/>
        </w:rPr>
        <w:t>, -less,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ous</w:t>
      </w:r>
      <w:proofErr w:type="spellEnd"/>
      <w:r w:rsidRPr="00DE3A86">
        <w:rPr>
          <w:rFonts w:ascii="Times New Roman" w:hAnsi="Times New Roman" w:cs="Times New Roman"/>
          <w:color w:val="000000"/>
          <w:sz w:val="28"/>
          <w:szCs w:val="28"/>
        </w:rPr>
        <w:t>, -y;</w:t>
      </w:r>
    </w:p>
    <w:p w14:paraId="1F8ADEE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наречия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и суффикса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lang w:val="ru-RU"/>
        </w:rPr>
        <w:t xml:space="preserve">; </w:t>
      </w:r>
    </w:p>
    <w:p w14:paraId="2D9502A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числительные при помощи суффиксов -</w:t>
      </w:r>
      <w:r w:rsidRPr="00DE3A86">
        <w:rPr>
          <w:rFonts w:ascii="Times New Roman" w:hAnsi="Times New Roman" w:cs="Times New Roman"/>
          <w:color w:val="000000"/>
          <w:sz w:val="28"/>
          <w:szCs w:val="28"/>
        </w:rPr>
        <w:t>teen</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ty</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th</w:t>
      </w:r>
      <w:proofErr w:type="spellEnd"/>
      <w:r w:rsidRPr="00DE3A86">
        <w:rPr>
          <w:rFonts w:ascii="Times New Roman" w:hAnsi="Times New Roman" w:cs="Times New Roman"/>
          <w:color w:val="000000"/>
          <w:sz w:val="28"/>
          <w:szCs w:val="28"/>
          <w:lang w:val="ru-RU"/>
        </w:rPr>
        <w:t xml:space="preserve">. </w:t>
      </w:r>
    </w:p>
    <w:p w14:paraId="489495B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 xml:space="preserve">с использованием словосложения: </w:t>
      </w:r>
    </w:p>
    <w:p w14:paraId="07416D4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существительные путём соединения основ существительных (</w:t>
      </w:r>
      <w:r w:rsidRPr="00DE3A86">
        <w:rPr>
          <w:rFonts w:ascii="Times New Roman" w:hAnsi="Times New Roman" w:cs="Times New Roman"/>
          <w:color w:val="000000"/>
          <w:sz w:val="28"/>
          <w:szCs w:val="28"/>
        </w:rPr>
        <w:t>football</w:t>
      </w:r>
      <w:r w:rsidRPr="00DE3A86">
        <w:rPr>
          <w:rFonts w:ascii="Times New Roman" w:hAnsi="Times New Roman" w:cs="Times New Roman"/>
          <w:color w:val="000000"/>
          <w:sz w:val="28"/>
          <w:szCs w:val="28"/>
          <w:lang w:val="ru-RU"/>
        </w:rPr>
        <w:t xml:space="preserve">); </w:t>
      </w:r>
    </w:p>
    <w:p w14:paraId="7409C25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существительные путём соединения основы прилагательного с основой существительного (</w:t>
      </w:r>
      <w:r w:rsidRPr="00DE3A86">
        <w:rPr>
          <w:rFonts w:ascii="Times New Roman" w:hAnsi="Times New Roman" w:cs="Times New Roman"/>
          <w:color w:val="000000"/>
          <w:sz w:val="28"/>
          <w:szCs w:val="28"/>
        </w:rPr>
        <w:t>bluebell</w:t>
      </w:r>
      <w:r w:rsidRPr="00DE3A86">
        <w:rPr>
          <w:rFonts w:ascii="Times New Roman" w:hAnsi="Times New Roman" w:cs="Times New Roman"/>
          <w:color w:val="000000"/>
          <w:sz w:val="28"/>
          <w:szCs w:val="28"/>
          <w:lang w:val="ru-RU"/>
        </w:rPr>
        <w:t xml:space="preserve">); </w:t>
      </w:r>
    </w:p>
    <w:p w14:paraId="3571480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существительные путём соединения основ существительных с предлогом (</w:t>
      </w:r>
      <w:r w:rsidRPr="00DE3A86">
        <w:rPr>
          <w:rFonts w:ascii="Times New Roman" w:hAnsi="Times New Roman" w:cs="Times New Roman"/>
          <w:color w:val="000000"/>
          <w:sz w:val="28"/>
          <w:szCs w:val="28"/>
        </w:rPr>
        <w:t>father</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law</w:t>
      </w:r>
      <w:r w:rsidRPr="00DE3A86">
        <w:rPr>
          <w:rFonts w:ascii="Times New Roman" w:hAnsi="Times New Roman" w:cs="Times New Roman"/>
          <w:color w:val="000000"/>
          <w:sz w:val="28"/>
          <w:szCs w:val="28"/>
          <w:lang w:val="ru-RU"/>
        </w:rPr>
        <w:t xml:space="preserve">); </w:t>
      </w:r>
    </w:p>
    <w:p w14:paraId="55E4952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blue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eyed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eight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legged</w:t>
      </w:r>
      <w:r w:rsidRPr="00DE3A86">
        <w:rPr>
          <w:rFonts w:ascii="Times New Roman" w:hAnsi="Times New Roman" w:cs="Times New Roman"/>
          <w:color w:val="000000"/>
          <w:sz w:val="28"/>
          <w:szCs w:val="28"/>
          <w:lang w:val="ru-RU"/>
        </w:rPr>
        <w:t xml:space="preserve">); </w:t>
      </w:r>
    </w:p>
    <w:p w14:paraId="3D3AA88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сложных прилагательные путём соединения наречия с основой причастия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well</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behaved</w:t>
      </w:r>
      <w:r w:rsidRPr="00DE3A86">
        <w:rPr>
          <w:rFonts w:ascii="Times New Roman" w:hAnsi="Times New Roman" w:cs="Times New Roman"/>
          <w:color w:val="000000"/>
          <w:sz w:val="28"/>
          <w:szCs w:val="28"/>
          <w:lang w:val="ru-RU"/>
        </w:rPr>
        <w:t xml:space="preserve">); </w:t>
      </w:r>
    </w:p>
    <w:p w14:paraId="0E5FEEB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сложные прилагательные путём соединения основы прилагательного с основой причастия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nice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looking</w:t>
      </w:r>
      <w:r w:rsidRPr="00DE3A86">
        <w:rPr>
          <w:rFonts w:ascii="Times New Roman" w:hAnsi="Times New Roman" w:cs="Times New Roman"/>
          <w:color w:val="000000"/>
          <w:sz w:val="28"/>
          <w:szCs w:val="28"/>
          <w:lang w:val="ru-RU"/>
        </w:rPr>
        <w:t xml:space="preserve">). </w:t>
      </w:r>
    </w:p>
    <w:p w14:paraId="11562B7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с использованием конверсии:</w:t>
      </w:r>
    </w:p>
    <w:p w14:paraId="31CD47A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имён существительных от неопределённых форм глаголов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 xml:space="preserve">); </w:t>
      </w:r>
    </w:p>
    <w:p w14:paraId="2B435F1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имён существительных от прилагательных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people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 xml:space="preserve">); </w:t>
      </w:r>
    </w:p>
    <w:p w14:paraId="52A495E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глаголов от имён существительных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 xml:space="preserve">); </w:t>
      </w:r>
    </w:p>
    <w:p w14:paraId="0F17ABD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глаголов от имён прилагательных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w:t>
      </w:r>
    </w:p>
    <w:p w14:paraId="1A291B2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 имена прилагательные на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и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excited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exciting</w:t>
      </w:r>
      <w:r w:rsidRPr="00DE3A86">
        <w:rPr>
          <w:rFonts w:ascii="Times New Roman" w:hAnsi="Times New Roman" w:cs="Times New Roman"/>
          <w:color w:val="000000"/>
          <w:sz w:val="28"/>
          <w:szCs w:val="28"/>
          <w:lang w:val="ru-RU"/>
        </w:rPr>
        <w:t>);</w:t>
      </w:r>
    </w:p>
    <w:p w14:paraId="3604315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9E4AB1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34849A2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5E1B7DB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w:t>
      </w:r>
    </w:p>
    <w:p w14:paraId="5FB3FA9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в том числе с несколькими обстоятельствами, следующими в определённом порядке; </w:t>
      </w:r>
    </w:p>
    <w:p w14:paraId="16A0D2B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It</w:t>
      </w:r>
      <w:r w:rsidRPr="00DE3A86">
        <w:rPr>
          <w:rFonts w:ascii="Times New Roman" w:hAnsi="Times New Roman" w:cs="Times New Roman"/>
          <w:color w:val="000000"/>
          <w:sz w:val="28"/>
          <w:szCs w:val="28"/>
          <w:lang w:val="ru-RU"/>
        </w:rPr>
        <w:t xml:space="preserve">; </w:t>
      </w:r>
    </w:p>
    <w:p w14:paraId="32C06CE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There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be</w:t>
      </w:r>
      <w:r w:rsidRPr="00DE3A86">
        <w:rPr>
          <w:rFonts w:ascii="Times New Roman" w:hAnsi="Times New Roman" w:cs="Times New Roman"/>
          <w:color w:val="000000"/>
          <w:sz w:val="28"/>
          <w:szCs w:val="28"/>
          <w:lang w:val="ru-RU"/>
        </w:rPr>
        <w:t xml:space="preserve">; </w:t>
      </w:r>
    </w:p>
    <w:p w14:paraId="1B1DC8A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глагольными конструкциями, содержащими глаголы-связки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look</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seem</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feel</w:t>
      </w:r>
      <w:r w:rsidRPr="00DE3A86">
        <w:rPr>
          <w:rFonts w:ascii="Times New Roman" w:hAnsi="Times New Roman" w:cs="Times New Roman"/>
          <w:color w:val="000000"/>
          <w:sz w:val="28"/>
          <w:szCs w:val="28"/>
          <w:lang w:val="ru-RU"/>
        </w:rPr>
        <w:t xml:space="preserve">; </w:t>
      </w:r>
    </w:p>
    <w:p w14:paraId="60A6C0F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w:t>
      </w:r>
      <w:r w:rsidRPr="00DE3A86">
        <w:rPr>
          <w:rFonts w:ascii="Times New Roman" w:hAnsi="Times New Roman" w:cs="Times New Roman"/>
          <w:color w:val="000000"/>
          <w:sz w:val="28"/>
          <w:szCs w:val="28"/>
        </w:rPr>
        <w:t>c</w:t>
      </w:r>
      <w:r w:rsidRPr="00DE3A86">
        <w:rPr>
          <w:rFonts w:ascii="Times New Roman" w:hAnsi="Times New Roman" w:cs="Times New Roman"/>
          <w:color w:val="000000"/>
          <w:sz w:val="28"/>
          <w:szCs w:val="28"/>
          <w:lang w:val="ru-RU"/>
        </w:rPr>
        <w:t xml:space="preserve">о сложным дополнением – </w:t>
      </w:r>
      <w:r w:rsidRPr="00DE3A86">
        <w:rPr>
          <w:rFonts w:ascii="Times New Roman" w:hAnsi="Times New Roman" w:cs="Times New Roman"/>
          <w:color w:val="000000"/>
          <w:sz w:val="28"/>
          <w:szCs w:val="28"/>
        </w:rPr>
        <w:t>Complex</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Object</w:t>
      </w:r>
      <w:r w:rsidRPr="00DE3A86">
        <w:rPr>
          <w:rFonts w:ascii="Times New Roman" w:hAnsi="Times New Roman" w:cs="Times New Roman"/>
          <w:color w:val="000000"/>
          <w:sz w:val="28"/>
          <w:szCs w:val="28"/>
          <w:lang w:val="ru-RU"/>
        </w:rPr>
        <w:t xml:space="preserve">; </w:t>
      </w:r>
    </w:p>
    <w:p w14:paraId="7845ED4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сложносочинённые предложения с сочинительными союзами </w:t>
      </w:r>
      <w:r w:rsidRPr="00DE3A86">
        <w:rPr>
          <w:rFonts w:ascii="Times New Roman" w:hAnsi="Times New Roman" w:cs="Times New Roman"/>
          <w:color w:val="000000"/>
          <w:sz w:val="28"/>
          <w:szCs w:val="28"/>
        </w:rPr>
        <w:t>and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but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or</w:t>
      </w:r>
      <w:r w:rsidRPr="00DE3A86">
        <w:rPr>
          <w:rFonts w:ascii="Times New Roman" w:hAnsi="Times New Roman" w:cs="Times New Roman"/>
          <w:color w:val="000000"/>
          <w:sz w:val="28"/>
          <w:szCs w:val="28"/>
          <w:lang w:val="ru-RU"/>
        </w:rPr>
        <w:t>;</w:t>
      </w:r>
    </w:p>
    <w:p w14:paraId="2DAD321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союзами и союзными словами </w:t>
      </w:r>
      <w:r w:rsidRPr="00DE3A86">
        <w:rPr>
          <w:rFonts w:ascii="Times New Roman" w:hAnsi="Times New Roman" w:cs="Times New Roman"/>
          <w:color w:val="000000"/>
          <w:sz w:val="28"/>
          <w:szCs w:val="28"/>
        </w:rPr>
        <w:t>because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if</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w:t>
      </w:r>
      <w:r w:rsidRPr="00DE3A86">
        <w:rPr>
          <w:rFonts w:ascii="Times New Roman" w:hAnsi="Times New Roman" w:cs="Times New Roman"/>
          <w:color w:val="000000"/>
          <w:sz w:val="28"/>
          <w:szCs w:val="28"/>
          <w:lang w:val="ru-RU"/>
        </w:rPr>
        <w:t>;</w:t>
      </w:r>
    </w:p>
    <w:p w14:paraId="68682A5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определительными придаточными с союзными словами </w:t>
      </w:r>
      <w:r w:rsidRPr="00DE3A86">
        <w:rPr>
          <w:rFonts w:ascii="Times New Roman" w:hAnsi="Times New Roman" w:cs="Times New Roman"/>
          <w:color w:val="000000"/>
          <w:sz w:val="28"/>
          <w:szCs w:val="28"/>
        </w:rPr>
        <w:t>who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that</w:t>
      </w:r>
      <w:r w:rsidRPr="00DE3A86">
        <w:rPr>
          <w:rFonts w:ascii="Times New Roman" w:hAnsi="Times New Roman" w:cs="Times New Roman"/>
          <w:color w:val="000000"/>
          <w:sz w:val="28"/>
          <w:szCs w:val="28"/>
          <w:lang w:val="ru-RU"/>
        </w:rPr>
        <w:t>;</w:t>
      </w:r>
    </w:p>
    <w:p w14:paraId="7F2C76E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союзными словами </w:t>
      </w:r>
      <w:r w:rsidRPr="00DE3A86">
        <w:rPr>
          <w:rFonts w:ascii="Times New Roman" w:hAnsi="Times New Roman" w:cs="Times New Roman"/>
          <w:color w:val="000000"/>
          <w:sz w:val="28"/>
          <w:szCs w:val="28"/>
        </w:rPr>
        <w:t>whoever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whenever</w:t>
      </w:r>
      <w:r w:rsidRPr="00DE3A86">
        <w:rPr>
          <w:rFonts w:ascii="Times New Roman" w:hAnsi="Times New Roman" w:cs="Times New Roman"/>
          <w:color w:val="000000"/>
          <w:sz w:val="28"/>
          <w:szCs w:val="28"/>
          <w:lang w:val="ru-RU"/>
        </w:rPr>
        <w:t>;</w:t>
      </w:r>
    </w:p>
    <w:p w14:paraId="67DBA54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условные предложения с глаголами в изъявительном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0,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и с глаголами в сослагательном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w:t>
      </w:r>
    </w:p>
    <w:p w14:paraId="7060C219"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lastRenderedPageBreak/>
        <w:t>все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типы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вопросительных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предложений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общий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специальный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альтернативный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разделительный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вопросы</w:t>
      </w:r>
      <w:proofErr w:type="spellEnd"/>
      <w:r w:rsidRPr="00DE3A86">
        <w:rPr>
          <w:rFonts w:ascii="Times New Roman" w:hAnsi="Times New Roman" w:cs="Times New Roman"/>
          <w:color w:val="000000"/>
          <w:sz w:val="28"/>
          <w:szCs w:val="28"/>
        </w:rPr>
        <w:t xml:space="preserve"> в Present/Past/Future Simple Tense, Present/Past Continuous Tense, Present/Past Perfect Tense, Present Perfect Continuous Tense); </w:t>
      </w:r>
    </w:p>
    <w:p w14:paraId="4B033E7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567FCE4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модальные глаголы в косвенной речи в настоящем и прошедшем времени; </w:t>
      </w:r>
    </w:p>
    <w:p w14:paraId="0018F6A6"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с </w:t>
      </w:r>
      <w:proofErr w:type="spellStart"/>
      <w:r w:rsidRPr="00DE3A86">
        <w:rPr>
          <w:rFonts w:ascii="Times New Roman" w:hAnsi="Times New Roman" w:cs="Times New Roman"/>
          <w:color w:val="000000"/>
          <w:sz w:val="28"/>
          <w:szCs w:val="28"/>
        </w:rPr>
        <w:t>конструкциями</w:t>
      </w:r>
      <w:proofErr w:type="spellEnd"/>
      <w:r w:rsidRPr="00DE3A86">
        <w:rPr>
          <w:rFonts w:ascii="Times New Roman" w:hAnsi="Times New Roman" w:cs="Times New Roman"/>
          <w:color w:val="000000"/>
          <w:sz w:val="28"/>
          <w:szCs w:val="28"/>
        </w:rPr>
        <w:t xml:space="preserve"> as … as, not so … as, both … and …, either … or, neither … nor; </w:t>
      </w:r>
    </w:p>
    <w:p w14:paraId="58BB000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wish</w:t>
      </w:r>
      <w:r w:rsidRPr="00DE3A86">
        <w:rPr>
          <w:rFonts w:ascii="Times New Roman" w:hAnsi="Times New Roman" w:cs="Times New Roman"/>
          <w:color w:val="000000"/>
          <w:sz w:val="28"/>
          <w:szCs w:val="28"/>
          <w:lang w:val="ru-RU"/>
        </w:rPr>
        <w:t xml:space="preserve">; </w:t>
      </w:r>
    </w:p>
    <w:p w14:paraId="18FC7EC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конструкции с глаголами на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love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hate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doing</w:t>
      </w:r>
      <w:r w:rsidRPr="00DE3A86">
        <w:rPr>
          <w:rFonts w:ascii="Times New Roman" w:hAnsi="Times New Roman" w:cs="Times New Roman"/>
          <w:color w:val="000000"/>
          <w:sz w:val="28"/>
          <w:szCs w:val="28"/>
          <w:lang w:val="ru-RU"/>
        </w:rPr>
        <w:t xml:space="preserve">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lang w:val="ru-RU"/>
        </w:rPr>
        <w:t>;</w:t>
      </w:r>
    </w:p>
    <w:p w14:paraId="2997AFC5"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c </w:t>
      </w:r>
      <w:proofErr w:type="spellStart"/>
      <w:r w:rsidRPr="00DE3A86">
        <w:rPr>
          <w:rFonts w:ascii="Times New Roman" w:hAnsi="Times New Roman" w:cs="Times New Roman"/>
          <w:color w:val="000000"/>
          <w:sz w:val="28"/>
          <w:szCs w:val="28"/>
        </w:rPr>
        <w:t>глаголами</w:t>
      </w:r>
      <w:proofErr w:type="spellEnd"/>
      <w:r w:rsidRPr="00DE3A86">
        <w:rPr>
          <w:rFonts w:ascii="Times New Roman" w:hAnsi="Times New Roman" w:cs="Times New Roman"/>
          <w:color w:val="000000"/>
          <w:sz w:val="28"/>
          <w:szCs w:val="28"/>
        </w:rPr>
        <w:t xml:space="preserve"> to stop, to remember, to forget (</w:t>
      </w:r>
      <w:proofErr w:type="spellStart"/>
      <w:r w:rsidRPr="00DE3A86">
        <w:rPr>
          <w:rFonts w:ascii="Times New Roman" w:hAnsi="Times New Roman" w:cs="Times New Roman"/>
          <w:color w:val="000000"/>
          <w:sz w:val="28"/>
          <w:szCs w:val="28"/>
        </w:rPr>
        <w:t>разница</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значении</w:t>
      </w:r>
      <w:proofErr w:type="spellEnd"/>
      <w:r w:rsidRPr="00DE3A86">
        <w:rPr>
          <w:rFonts w:ascii="Times New Roman" w:hAnsi="Times New Roman" w:cs="Times New Roman"/>
          <w:color w:val="000000"/>
          <w:sz w:val="28"/>
          <w:szCs w:val="28"/>
        </w:rPr>
        <w:t xml:space="preserve"> to stop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и to stop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3B3EE37F"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It takes me …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w:t>
      </w:r>
    </w:p>
    <w:p w14:paraId="76AA4B3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конструкция </w:t>
      </w:r>
      <w:r w:rsidRPr="00DE3A86">
        <w:rPr>
          <w:rFonts w:ascii="Times New Roman" w:hAnsi="Times New Roman" w:cs="Times New Roman"/>
          <w:color w:val="000000"/>
          <w:sz w:val="28"/>
          <w:szCs w:val="28"/>
        </w:rPr>
        <w:t>used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 инфинитив глагола;</w:t>
      </w:r>
    </w:p>
    <w:p w14:paraId="7E135849"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be/get used to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be/get used to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472EDF6E"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I prefer, I’d prefer, I’d rather prefer,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предпочтение</w:t>
      </w:r>
      <w:proofErr w:type="spellEnd"/>
      <w:r w:rsidRPr="00DE3A86">
        <w:rPr>
          <w:rFonts w:ascii="Times New Roman" w:hAnsi="Times New Roman" w:cs="Times New Roman"/>
          <w:color w:val="000000"/>
          <w:sz w:val="28"/>
          <w:szCs w:val="28"/>
        </w:rPr>
        <w:t xml:space="preserve">, а </w:t>
      </w:r>
      <w:proofErr w:type="spellStart"/>
      <w:r w:rsidRPr="00DE3A86">
        <w:rPr>
          <w:rFonts w:ascii="Times New Roman" w:hAnsi="Times New Roman" w:cs="Times New Roman"/>
          <w:color w:val="000000"/>
          <w:sz w:val="28"/>
          <w:szCs w:val="28"/>
        </w:rPr>
        <w:t>также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конструкций</w:t>
      </w:r>
      <w:proofErr w:type="spellEnd"/>
      <w:r w:rsidRPr="00DE3A86">
        <w:rPr>
          <w:rFonts w:ascii="Times New Roman" w:hAnsi="Times New Roman" w:cs="Times New Roman"/>
          <w:color w:val="000000"/>
          <w:sz w:val="28"/>
          <w:szCs w:val="28"/>
        </w:rPr>
        <w:t xml:space="preserve"> I’d rather, You’d better; </w:t>
      </w:r>
    </w:p>
    <w:p w14:paraId="6C3E62F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подлежащее, выраженное собирательным существительным (</w:t>
      </w:r>
      <w:r w:rsidRPr="00DE3A86">
        <w:rPr>
          <w:rFonts w:ascii="Times New Roman" w:hAnsi="Times New Roman" w:cs="Times New Roman"/>
          <w:color w:val="000000"/>
          <w:sz w:val="28"/>
          <w:szCs w:val="28"/>
        </w:rPr>
        <w:t>family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police</w:t>
      </w:r>
      <w:r w:rsidRPr="00DE3A86">
        <w:rPr>
          <w:rFonts w:ascii="Times New Roman" w:hAnsi="Times New Roman" w:cs="Times New Roman"/>
          <w:color w:val="000000"/>
          <w:sz w:val="28"/>
          <w:szCs w:val="28"/>
          <w:lang w:val="ru-RU"/>
        </w:rPr>
        <w:t xml:space="preserve">), и его согласование со сказуемым; </w:t>
      </w:r>
    </w:p>
    <w:p w14:paraId="3068708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глаголы (правильные и неправильные) в видовременных формах действительного залога в изъявительном наклонении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и наиболее употребительных формах страдательного залога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p>
    <w:p w14:paraId="31B2E01D"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to be going to,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Future Simple Tense и Present Continuous Tense </w:t>
      </w:r>
      <w:proofErr w:type="spellStart"/>
      <w:r w:rsidRPr="00DE3A86">
        <w:rPr>
          <w:rFonts w:ascii="Times New Roman" w:hAnsi="Times New Roman" w:cs="Times New Roman"/>
          <w:color w:val="000000"/>
          <w:sz w:val="28"/>
          <w:szCs w:val="28"/>
        </w:rPr>
        <w:t>для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выражения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будущего</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действия</w:t>
      </w:r>
      <w:proofErr w:type="spellEnd"/>
      <w:r w:rsidRPr="00DE3A86">
        <w:rPr>
          <w:rFonts w:ascii="Times New Roman" w:hAnsi="Times New Roman" w:cs="Times New Roman"/>
          <w:color w:val="000000"/>
          <w:sz w:val="28"/>
          <w:szCs w:val="28"/>
        </w:rPr>
        <w:t xml:space="preserve">; </w:t>
      </w:r>
    </w:p>
    <w:p w14:paraId="364C7AEC"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модальные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глаголы</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их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эквиваленты</w:t>
      </w:r>
      <w:proofErr w:type="spellEnd"/>
      <w:r w:rsidRPr="00DE3A86">
        <w:rPr>
          <w:rFonts w:ascii="Times New Roman" w:hAnsi="Times New Roman" w:cs="Times New Roman"/>
          <w:color w:val="000000"/>
          <w:sz w:val="28"/>
          <w:szCs w:val="28"/>
        </w:rPr>
        <w:t xml:space="preserve"> (can/be able to, could, must/have to, may, might, should, shall, would, will, need); </w:t>
      </w:r>
    </w:p>
    <w:p w14:paraId="2F148707"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неличные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глагола</w:t>
      </w:r>
      <w:proofErr w:type="spellEnd"/>
      <w:r w:rsidRPr="00DE3A86">
        <w:rPr>
          <w:rFonts w:ascii="Times New Roman" w:hAnsi="Times New Roman" w:cs="Times New Roman"/>
          <w:color w:val="000000"/>
          <w:sz w:val="28"/>
          <w:szCs w:val="28"/>
        </w:rPr>
        <w:t xml:space="preserve"> – </w:t>
      </w:r>
      <w:proofErr w:type="spellStart"/>
      <w:r w:rsidRPr="00DE3A86">
        <w:rPr>
          <w:rFonts w:ascii="Times New Roman" w:hAnsi="Times New Roman" w:cs="Times New Roman"/>
          <w:color w:val="000000"/>
          <w:sz w:val="28"/>
          <w:szCs w:val="28"/>
        </w:rPr>
        <w:t>инфинитив</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герундий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причастие</w:t>
      </w:r>
      <w:proofErr w:type="spellEnd"/>
      <w:r w:rsidRPr="00DE3A86">
        <w:rPr>
          <w:rFonts w:ascii="Times New Roman" w:hAnsi="Times New Roman" w:cs="Times New Roman"/>
          <w:color w:val="000000"/>
          <w:sz w:val="28"/>
          <w:szCs w:val="28"/>
        </w:rPr>
        <w:t xml:space="preserve"> (Participle I и Participle II), </w:t>
      </w:r>
      <w:proofErr w:type="spellStart"/>
      <w:r w:rsidRPr="00DE3A86">
        <w:rPr>
          <w:rFonts w:ascii="Times New Roman" w:hAnsi="Times New Roman" w:cs="Times New Roman"/>
          <w:color w:val="000000"/>
          <w:sz w:val="28"/>
          <w:szCs w:val="28"/>
        </w:rPr>
        <w:t>причастия</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функции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определения</w:t>
      </w:r>
      <w:proofErr w:type="spellEnd"/>
      <w:r w:rsidRPr="00DE3A86">
        <w:rPr>
          <w:rFonts w:ascii="Times New Roman" w:hAnsi="Times New Roman" w:cs="Times New Roman"/>
          <w:color w:val="000000"/>
          <w:sz w:val="28"/>
          <w:szCs w:val="28"/>
        </w:rPr>
        <w:t xml:space="preserve"> (Participle I – a playing child, Participle II – a written text);</w:t>
      </w:r>
    </w:p>
    <w:p w14:paraId="418CE27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определённый, неопределённый и нулевой артикли; </w:t>
      </w:r>
    </w:p>
    <w:p w14:paraId="54D9080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имена существительные во множественном числе, образованных по правилу, и исключения; </w:t>
      </w:r>
    </w:p>
    <w:p w14:paraId="25151C9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неисчисляемые имена существительные, имеющие форму только множественного числа; </w:t>
      </w:r>
    </w:p>
    <w:p w14:paraId="35F62A2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притяжательный падеж имён существительных;</w:t>
      </w:r>
    </w:p>
    <w:p w14:paraId="3FBC634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имена прилагательные и наречия в положительной, сравнительной и превосходной степенях, образованных по правилу, и исключения;</w:t>
      </w:r>
    </w:p>
    <w:p w14:paraId="3939625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порядок следования нескольких прилагательных (мнение – размер – возраст – цвет – происхождение); </w:t>
      </w:r>
    </w:p>
    <w:p w14:paraId="697EDC14"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слова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количество</w:t>
      </w:r>
      <w:proofErr w:type="spellEnd"/>
      <w:r w:rsidRPr="00DE3A86">
        <w:rPr>
          <w:rFonts w:ascii="Times New Roman" w:hAnsi="Times New Roman" w:cs="Times New Roman"/>
          <w:color w:val="000000"/>
          <w:sz w:val="28"/>
          <w:szCs w:val="28"/>
        </w:rPr>
        <w:t xml:space="preserve"> (many/much, little/a little, few/a few, a lot of);</w:t>
      </w:r>
    </w:p>
    <w:p w14:paraId="42CDCCB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6C34A14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неопределённые местоимения и их производные, отрицательные местоимения </w:t>
      </w:r>
      <w:r w:rsidRPr="00DE3A86">
        <w:rPr>
          <w:rFonts w:ascii="Times New Roman" w:hAnsi="Times New Roman" w:cs="Times New Roman"/>
          <w:color w:val="000000"/>
          <w:sz w:val="28"/>
          <w:szCs w:val="28"/>
        </w:rPr>
        <w:t>none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w:t>
      </w:r>
      <w:r w:rsidRPr="00DE3A86">
        <w:rPr>
          <w:rFonts w:ascii="Times New Roman" w:hAnsi="Times New Roman" w:cs="Times New Roman"/>
          <w:color w:val="000000"/>
          <w:sz w:val="28"/>
          <w:szCs w:val="28"/>
          <w:lang w:val="ru-RU"/>
        </w:rPr>
        <w:t xml:space="preserve"> и производные последнего (</w:t>
      </w:r>
      <w:r w:rsidRPr="00DE3A86">
        <w:rPr>
          <w:rFonts w:ascii="Times New Roman" w:hAnsi="Times New Roman" w:cs="Times New Roman"/>
          <w:color w:val="000000"/>
          <w:sz w:val="28"/>
          <w:szCs w:val="28"/>
        </w:rPr>
        <w:t>nobody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nothing</w:t>
      </w:r>
      <w:r w:rsidRPr="00DE3A86">
        <w:rPr>
          <w:rFonts w:ascii="Times New Roman" w:hAnsi="Times New Roman" w:cs="Times New Roman"/>
          <w:color w:val="000000"/>
          <w:sz w:val="28"/>
          <w:szCs w:val="28"/>
          <w:lang w:val="ru-RU"/>
        </w:rPr>
        <w:t>, и другие);</w:t>
      </w:r>
    </w:p>
    <w:p w14:paraId="3A1C6EE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количественные и порядковые числительные; </w:t>
      </w:r>
    </w:p>
    <w:p w14:paraId="6FD821E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предлоги места, времени, направления, предлоги, употребляемые с глаголами в страдательном залоге.</w:t>
      </w:r>
    </w:p>
    <w:p w14:paraId="5198C64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5) владеть социокультурными знаниями и умениями:</w:t>
      </w:r>
    </w:p>
    <w:p w14:paraId="6CFA557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5AAED79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00913F1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5F2DB4D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представлять родную страну и её культуру на иностранном языке; </w:t>
      </w:r>
    </w:p>
    <w:p w14:paraId="777F560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проявлять уважение к иной культуре, соблюдать нормы вежливости в межкультурном общении.</w:t>
      </w:r>
    </w:p>
    <w:p w14:paraId="6B14192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7D1568B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39604C2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7) владеть метапредметными умениями, позволяющими: </w:t>
      </w:r>
    </w:p>
    <w:p w14:paraId="3E56CCF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совершенствовать учебную деятельность по овладению иностранным языком;</w:t>
      </w:r>
    </w:p>
    <w:p w14:paraId="2300D95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29DF93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использовать иноязычные словари и справочники, в том числе информационно-справочные системы в электронной̆ форме; </w:t>
      </w:r>
    </w:p>
    <w:p w14:paraId="316F092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0BBDEF9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соблюдать правила информационной безопасности в ситуациях повседневной жизни и при работе в сети Интернет. </w:t>
      </w:r>
    </w:p>
    <w:p w14:paraId="109C201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 концу </w:t>
      </w:r>
      <w:r w:rsidRPr="00DE3A86">
        <w:rPr>
          <w:rFonts w:ascii="Times New Roman" w:hAnsi="Times New Roman" w:cs="Times New Roman"/>
          <w:b/>
          <w:i/>
          <w:color w:val="000000"/>
          <w:sz w:val="28"/>
          <w:szCs w:val="28"/>
          <w:lang w:val="ru-RU"/>
        </w:rPr>
        <w:t>11 класса</w:t>
      </w:r>
      <w:r w:rsidRPr="00DE3A86">
        <w:rPr>
          <w:rFonts w:ascii="Times New Roman" w:hAnsi="Times New Roman" w:cs="Times New Roman"/>
          <w:color w:val="000000"/>
          <w:sz w:val="28"/>
          <w:szCs w:val="28"/>
          <w:lang w:val="ru-RU"/>
        </w:rPr>
        <w:t xml:space="preserve"> обучающийся научится:</w:t>
      </w:r>
    </w:p>
    <w:p w14:paraId="50889FD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1) владеть основными видами речевой деятельности:</w:t>
      </w:r>
    </w:p>
    <w:p w14:paraId="246A15B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 xml:space="preserve">говорение: </w:t>
      </w:r>
    </w:p>
    <w:p w14:paraId="14CFCFF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03692ED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7535A85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268910F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устно излагать результаты выполненной проектной работы (объём – 14–15 фраз).</w:t>
      </w:r>
    </w:p>
    <w:p w14:paraId="735BAB8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 xml:space="preserve">аудирование: </w:t>
      </w:r>
    </w:p>
    <w:p w14:paraId="1ECFC91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24630F3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lastRenderedPageBreak/>
        <w:t xml:space="preserve">смысловое чтение: </w:t>
      </w:r>
    </w:p>
    <w:p w14:paraId="074B74D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74CF31D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читать про себя </w:t>
      </w:r>
      <w:proofErr w:type="spellStart"/>
      <w:r w:rsidRPr="00DE3A86">
        <w:rPr>
          <w:rFonts w:ascii="Times New Roman" w:hAnsi="Times New Roman" w:cs="Times New Roman"/>
          <w:color w:val="000000"/>
          <w:sz w:val="28"/>
          <w:szCs w:val="28"/>
          <w:lang w:val="ru-RU"/>
        </w:rPr>
        <w:t>несплошные</w:t>
      </w:r>
      <w:proofErr w:type="spellEnd"/>
      <w:r w:rsidRPr="00DE3A86">
        <w:rPr>
          <w:rFonts w:ascii="Times New Roman" w:hAnsi="Times New Roman" w:cs="Times New Roman"/>
          <w:color w:val="000000"/>
          <w:sz w:val="28"/>
          <w:szCs w:val="28"/>
          <w:lang w:val="ru-RU"/>
        </w:rPr>
        <w:t xml:space="preserve"> тексты (таблицы, диаграммы, графики) и понимать представленную в них информацию.</w:t>
      </w:r>
    </w:p>
    <w:p w14:paraId="4BB863C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i/>
          <w:color w:val="000000"/>
          <w:sz w:val="28"/>
          <w:szCs w:val="28"/>
          <w:lang w:val="ru-RU"/>
        </w:rPr>
        <w:t xml:space="preserve">письменная речь: </w:t>
      </w:r>
    </w:p>
    <w:p w14:paraId="7BD9364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5704A30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писать резюме (</w:t>
      </w:r>
      <w:r w:rsidRPr="00DE3A86">
        <w:rPr>
          <w:rFonts w:ascii="Times New Roman" w:hAnsi="Times New Roman" w:cs="Times New Roman"/>
          <w:color w:val="000000"/>
          <w:sz w:val="28"/>
          <w:szCs w:val="28"/>
        </w:rPr>
        <w:t>CV</w:t>
      </w:r>
      <w:r w:rsidRPr="00DE3A86">
        <w:rPr>
          <w:rFonts w:ascii="Times New Roman" w:hAnsi="Times New Roman" w:cs="Times New Roman"/>
          <w:color w:val="000000"/>
          <w:sz w:val="28"/>
          <w:szCs w:val="28"/>
          <w:lang w:val="ru-RU"/>
        </w:rPr>
        <w:t xml:space="preserve">) с сообщением основных сведений о себе в соответствии с нормами, принятыми в стране/странах изучаемого языка; </w:t>
      </w:r>
    </w:p>
    <w:p w14:paraId="67EF1DF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5B5E093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419547F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16F5E02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2) владеть фонетическими навыками: </w:t>
      </w:r>
    </w:p>
    <w:p w14:paraId="71A474A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4D1C37F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4E9C883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3) владеть орфографическими навыками: </w:t>
      </w:r>
    </w:p>
    <w:p w14:paraId="6621FB9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правильно писать изученные слова.</w:t>
      </w:r>
    </w:p>
    <w:p w14:paraId="40BCF13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4) владеть пунктуационными навыками: </w:t>
      </w:r>
    </w:p>
    <w:p w14:paraId="2B7EE1B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использовать запятую при перечислении, обращении и при выделении вводных слов; </w:t>
      </w:r>
    </w:p>
    <w:p w14:paraId="3DA6D4D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апостроф, точку, вопросительный и восклицательный знаки; </w:t>
      </w:r>
    </w:p>
    <w:p w14:paraId="443F48D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4ADB38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715532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5) распознавать и употреблять в устной и письменной речи:</w:t>
      </w:r>
    </w:p>
    <w:p w14:paraId="68233E5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родственные слова, образованные с использованием аффиксации:</w:t>
      </w:r>
    </w:p>
    <w:p w14:paraId="2B1BFE5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глаголы при помощи префиксов </w:t>
      </w:r>
      <w:r w:rsidRPr="00DE3A86">
        <w:rPr>
          <w:rFonts w:ascii="Times New Roman" w:hAnsi="Times New Roman" w:cs="Times New Roman"/>
          <w:color w:val="000000"/>
          <w:sz w:val="28"/>
          <w:szCs w:val="28"/>
        </w:rPr>
        <w:t>dis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mis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under</w:t>
      </w:r>
      <w:r w:rsidRPr="00DE3A86">
        <w:rPr>
          <w:rFonts w:ascii="Times New Roman" w:hAnsi="Times New Roman" w:cs="Times New Roman"/>
          <w:color w:val="000000"/>
          <w:sz w:val="28"/>
          <w:szCs w:val="28"/>
          <w:lang w:val="ru-RU"/>
        </w:rPr>
        <w:t>- и суффиксов -</w:t>
      </w:r>
      <w:proofErr w:type="spellStart"/>
      <w:r w:rsidRPr="00DE3A86">
        <w:rPr>
          <w:rFonts w:ascii="Times New Roman" w:hAnsi="Times New Roman" w:cs="Times New Roman"/>
          <w:color w:val="000000"/>
          <w:sz w:val="28"/>
          <w:szCs w:val="28"/>
        </w:rPr>
        <w:t>ise</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ize</w:t>
      </w:r>
      <w:proofErr w:type="spellEnd"/>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en</w:t>
      </w:r>
      <w:proofErr w:type="spellEnd"/>
      <w:r w:rsidRPr="00DE3A86">
        <w:rPr>
          <w:rFonts w:ascii="Times New Roman" w:hAnsi="Times New Roman" w:cs="Times New Roman"/>
          <w:color w:val="000000"/>
          <w:sz w:val="28"/>
          <w:szCs w:val="28"/>
          <w:lang w:val="ru-RU"/>
        </w:rPr>
        <w:t xml:space="preserve">; </w:t>
      </w:r>
    </w:p>
    <w:p w14:paraId="6BF8AB1D"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имена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существительные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помощи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префиксов</w:t>
      </w:r>
      <w:proofErr w:type="spellEnd"/>
      <w:r w:rsidRPr="00DE3A86">
        <w:rPr>
          <w:rFonts w:ascii="Times New Roman" w:hAnsi="Times New Roman" w:cs="Times New Roman"/>
          <w:color w:val="000000"/>
          <w:sz w:val="28"/>
          <w:szCs w:val="28"/>
        </w:rPr>
        <w:t xml:space="preserve"> un-, in-/im-, il-/</w:t>
      </w:r>
      <w:proofErr w:type="spellStart"/>
      <w:r w:rsidRPr="00DE3A86">
        <w:rPr>
          <w:rFonts w:ascii="Times New Roman" w:hAnsi="Times New Roman" w:cs="Times New Roman"/>
          <w:color w:val="000000"/>
          <w:sz w:val="28"/>
          <w:szCs w:val="28"/>
        </w:rPr>
        <w:t>ir</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суффиксов</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ance</w:t>
      </w:r>
      <w:proofErr w:type="spellEnd"/>
      <w:r w:rsidRPr="00DE3A86">
        <w:rPr>
          <w:rFonts w:ascii="Times New Roman" w:hAnsi="Times New Roman" w:cs="Times New Roman"/>
          <w:color w:val="000000"/>
          <w:sz w:val="28"/>
          <w:szCs w:val="28"/>
        </w:rPr>
        <w:t>/-</w:t>
      </w:r>
      <w:proofErr w:type="spellStart"/>
      <w:r w:rsidRPr="00DE3A86">
        <w:rPr>
          <w:rFonts w:ascii="Times New Roman" w:hAnsi="Times New Roman" w:cs="Times New Roman"/>
          <w:color w:val="000000"/>
          <w:sz w:val="28"/>
          <w:szCs w:val="28"/>
        </w:rPr>
        <w:t>ence</w:t>
      </w:r>
      <w:proofErr w:type="spellEnd"/>
      <w:r w:rsidRPr="00DE3A86">
        <w:rPr>
          <w:rFonts w:ascii="Times New Roman" w:hAnsi="Times New Roman" w:cs="Times New Roman"/>
          <w:color w:val="000000"/>
          <w:sz w:val="28"/>
          <w:szCs w:val="28"/>
        </w:rPr>
        <w:t>, -er/-or,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ist</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ity</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ment</w:t>
      </w:r>
      <w:proofErr w:type="spellEnd"/>
      <w:r w:rsidRPr="00DE3A86">
        <w:rPr>
          <w:rFonts w:ascii="Times New Roman" w:hAnsi="Times New Roman" w:cs="Times New Roman"/>
          <w:color w:val="000000"/>
          <w:sz w:val="28"/>
          <w:szCs w:val="28"/>
        </w:rPr>
        <w:t>, -ness, -</w:t>
      </w:r>
      <w:proofErr w:type="spellStart"/>
      <w:r w:rsidRPr="00DE3A86">
        <w:rPr>
          <w:rFonts w:ascii="Times New Roman" w:hAnsi="Times New Roman" w:cs="Times New Roman"/>
          <w:color w:val="000000"/>
          <w:sz w:val="28"/>
          <w:szCs w:val="28"/>
        </w:rPr>
        <w:t>sion</w:t>
      </w:r>
      <w:proofErr w:type="spellEnd"/>
      <w:r w:rsidRPr="00DE3A86">
        <w:rPr>
          <w:rFonts w:ascii="Times New Roman" w:hAnsi="Times New Roman" w:cs="Times New Roman"/>
          <w:color w:val="000000"/>
          <w:sz w:val="28"/>
          <w:szCs w:val="28"/>
        </w:rPr>
        <w:t>/-</w:t>
      </w:r>
      <w:proofErr w:type="spellStart"/>
      <w:r w:rsidRPr="00DE3A86">
        <w:rPr>
          <w:rFonts w:ascii="Times New Roman" w:hAnsi="Times New Roman" w:cs="Times New Roman"/>
          <w:color w:val="000000"/>
          <w:sz w:val="28"/>
          <w:szCs w:val="28"/>
        </w:rPr>
        <w:t>tion</w:t>
      </w:r>
      <w:proofErr w:type="spellEnd"/>
      <w:r w:rsidRPr="00DE3A86">
        <w:rPr>
          <w:rFonts w:ascii="Times New Roman" w:hAnsi="Times New Roman" w:cs="Times New Roman"/>
          <w:color w:val="000000"/>
          <w:sz w:val="28"/>
          <w:szCs w:val="28"/>
        </w:rPr>
        <w:t xml:space="preserve">, -ship; </w:t>
      </w:r>
    </w:p>
    <w:p w14:paraId="3DC96621"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имена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прилагательные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помощи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префиксов</w:t>
      </w:r>
      <w:proofErr w:type="spellEnd"/>
      <w:r w:rsidRPr="00DE3A86">
        <w:rPr>
          <w:rFonts w:ascii="Times New Roman" w:hAnsi="Times New Roman" w:cs="Times New Roman"/>
          <w:color w:val="000000"/>
          <w:sz w:val="28"/>
          <w:szCs w:val="28"/>
        </w:rPr>
        <w:t xml:space="preserve"> un-, in-/im-, il-/</w:t>
      </w:r>
      <w:proofErr w:type="spellStart"/>
      <w:r w:rsidRPr="00DE3A86">
        <w:rPr>
          <w:rFonts w:ascii="Times New Roman" w:hAnsi="Times New Roman" w:cs="Times New Roman"/>
          <w:color w:val="000000"/>
          <w:sz w:val="28"/>
          <w:szCs w:val="28"/>
        </w:rPr>
        <w:t>ir</w:t>
      </w:r>
      <w:proofErr w:type="spellEnd"/>
      <w:r w:rsidRPr="00DE3A86">
        <w:rPr>
          <w:rFonts w:ascii="Times New Roman" w:hAnsi="Times New Roman" w:cs="Times New Roman"/>
          <w:color w:val="000000"/>
          <w:sz w:val="28"/>
          <w:szCs w:val="28"/>
        </w:rPr>
        <w:t xml:space="preserve">-, inter-, non-, post-, pre- и </w:t>
      </w:r>
      <w:proofErr w:type="spellStart"/>
      <w:r w:rsidRPr="00DE3A86">
        <w:rPr>
          <w:rFonts w:ascii="Times New Roman" w:hAnsi="Times New Roman" w:cs="Times New Roman"/>
          <w:color w:val="000000"/>
          <w:sz w:val="28"/>
          <w:szCs w:val="28"/>
        </w:rPr>
        <w:t>суффиксов</w:t>
      </w:r>
      <w:proofErr w:type="spellEnd"/>
      <w:r w:rsidRPr="00DE3A86">
        <w:rPr>
          <w:rFonts w:ascii="Times New Roman" w:hAnsi="Times New Roman" w:cs="Times New Roman"/>
          <w:color w:val="000000"/>
          <w:sz w:val="28"/>
          <w:szCs w:val="28"/>
        </w:rPr>
        <w:t xml:space="preserve"> -able/-</w:t>
      </w:r>
      <w:proofErr w:type="spellStart"/>
      <w:r w:rsidRPr="00DE3A86">
        <w:rPr>
          <w:rFonts w:ascii="Times New Roman" w:hAnsi="Times New Roman" w:cs="Times New Roman"/>
          <w:color w:val="000000"/>
          <w:sz w:val="28"/>
          <w:szCs w:val="28"/>
        </w:rPr>
        <w:t>ible</w:t>
      </w:r>
      <w:proofErr w:type="spellEnd"/>
      <w:r w:rsidRPr="00DE3A86">
        <w:rPr>
          <w:rFonts w:ascii="Times New Roman" w:hAnsi="Times New Roman" w:cs="Times New Roman"/>
          <w:color w:val="000000"/>
          <w:sz w:val="28"/>
          <w:szCs w:val="28"/>
        </w:rPr>
        <w:t>, -al, -ed, -ese, -</w:t>
      </w:r>
      <w:proofErr w:type="spellStart"/>
      <w:r w:rsidRPr="00DE3A86">
        <w:rPr>
          <w:rFonts w:ascii="Times New Roman" w:hAnsi="Times New Roman" w:cs="Times New Roman"/>
          <w:color w:val="000000"/>
          <w:sz w:val="28"/>
          <w:szCs w:val="28"/>
        </w:rPr>
        <w:t>ful</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ian</w:t>
      </w:r>
      <w:proofErr w:type="spellEnd"/>
      <w:r w:rsidRPr="00DE3A86">
        <w:rPr>
          <w:rFonts w:ascii="Times New Roman" w:hAnsi="Times New Roman" w:cs="Times New Roman"/>
          <w:color w:val="000000"/>
          <w:sz w:val="28"/>
          <w:szCs w:val="28"/>
        </w:rPr>
        <w:t>/ -an, -</w:t>
      </w:r>
      <w:proofErr w:type="spellStart"/>
      <w:r w:rsidRPr="00DE3A86">
        <w:rPr>
          <w:rFonts w:ascii="Times New Roman" w:hAnsi="Times New Roman" w:cs="Times New Roman"/>
          <w:color w:val="000000"/>
          <w:sz w:val="28"/>
          <w:szCs w:val="28"/>
        </w:rPr>
        <w:t>ical</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ish</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ive</w:t>
      </w:r>
      <w:proofErr w:type="spellEnd"/>
      <w:r w:rsidRPr="00DE3A86">
        <w:rPr>
          <w:rFonts w:ascii="Times New Roman" w:hAnsi="Times New Roman" w:cs="Times New Roman"/>
          <w:color w:val="000000"/>
          <w:sz w:val="28"/>
          <w:szCs w:val="28"/>
        </w:rPr>
        <w:t>, -less,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rPr>
        <w:t>, -</w:t>
      </w:r>
      <w:proofErr w:type="spellStart"/>
      <w:r w:rsidRPr="00DE3A86">
        <w:rPr>
          <w:rFonts w:ascii="Times New Roman" w:hAnsi="Times New Roman" w:cs="Times New Roman"/>
          <w:color w:val="000000"/>
          <w:sz w:val="28"/>
          <w:szCs w:val="28"/>
        </w:rPr>
        <w:t>ous</w:t>
      </w:r>
      <w:proofErr w:type="spellEnd"/>
      <w:r w:rsidRPr="00DE3A86">
        <w:rPr>
          <w:rFonts w:ascii="Times New Roman" w:hAnsi="Times New Roman" w:cs="Times New Roman"/>
          <w:color w:val="000000"/>
          <w:sz w:val="28"/>
          <w:szCs w:val="28"/>
        </w:rPr>
        <w:t xml:space="preserve">, -y; </w:t>
      </w:r>
    </w:p>
    <w:p w14:paraId="725FDDB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наречия при помощи префиксов </w:t>
      </w:r>
      <w:r w:rsidRPr="00DE3A86">
        <w:rPr>
          <w:rFonts w:ascii="Times New Roman" w:hAnsi="Times New Roman" w:cs="Times New Roman"/>
          <w:color w:val="000000"/>
          <w:sz w:val="28"/>
          <w:szCs w:val="28"/>
        </w:rPr>
        <w:t>un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im</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il</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ir</w:t>
      </w:r>
      <w:proofErr w:type="spellEnd"/>
      <w:r w:rsidRPr="00DE3A86">
        <w:rPr>
          <w:rFonts w:ascii="Times New Roman" w:hAnsi="Times New Roman" w:cs="Times New Roman"/>
          <w:color w:val="000000"/>
          <w:sz w:val="28"/>
          <w:szCs w:val="28"/>
          <w:lang w:val="ru-RU"/>
        </w:rPr>
        <w:t>- и суффикса -</w:t>
      </w:r>
      <w:proofErr w:type="spellStart"/>
      <w:r w:rsidRPr="00DE3A86">
        <w:rPr>
          <w:rFonts w:ascii="Times New Roman" w:hAnsi="Times New Roman" w:cs="Times New Roman"/>
          <w:color w:val="000000"/>
          <w:sz w:val="28"/>
          <w:szCs w:val="28"/>
        </w:rPr>
        <w:t>ly</w:t>
      </w:r>
      <w:proofErr w:type="spellEnd"/>
      <w:r w:rsidRPr="00DE3A86">
        <w:rPr>
          <w:rFonts w:ascii="Times New Roman" w:hAnsi="Times New Roman" w:cs="Times New Roman"/>
          <w:color w:val="000000"/>
          <w:sz w:val="28"/>
          <w:szCs w:val="28"/>
          <w:lang w:val="ru-RU"/>
        </w:rPr>
        <w:t>;</w:t>
      </w:r>
    </w:p>
    <w:p w14:paraId="62C9E4F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числительные при помощи суффиксов -</w:t>
      </w:r>
      <w:r w:rsidRPr="00DE3A86">
        <w:rPr>
          <w:rFonts w:ascii="Times New Roman" w:hAnsi="Times New Roman" w:cs="Times New Roman"/>
          <w:color w:val="000000"/>
          <w:sz w:val="28"/>
          <w:szCs w:val="28"/>
        </w:rPr>
        <w:t>teen</w:t>
      </w:r>
      <w:r w:rsidRPr="00DE3A86">
        <w:rPr>
          <w:rFonts w:ascii="Times New Roman" w:hAnsi="Times New Roman" w:cs="Times New Roman"/>
          <w:color w:val="000000"/>
          <w:sz w:val="28"/>
          <w:szCs w:val="28"/>
          <w:lang w:val="ru-RU"/>
        </w:rPr>
        <w:t>, -</w:t>
      </w:r>
      <w:r w:rsidRPr="00DE3A86">
        <w:rPr>
          <w:rFonts w:ascii="Times New Roman" w:hAnsi="Times New Roman" w:cs="Times New Roman"/>
          <w:color w:val="000000"/>
          <w:sz w:val="28"/>
          <w:szCs w:val="28"/>
        </w:rPr>
        <w:t>ty</w:t>
      </w:r>
      <w:r w:rsidRPr="00DE3A86">
        <w:rPr>
          <w:rFonts w:ascii="Times New Roman" w:hAnsi="Times New Roman" w:cs="Times New Roman"/>
          <w:color w:val="000000"/>
          <w:sz w:val="28"/>
          <w:szCs w:val="28"/>
          <w:lang w:val="ru-RU"/>
        </w:rPr>
        <w:t>, -</w:t>
      </w:r>
      <w:proofErr w:type="spellStart"/>
      <w:r w:rsidRPr="00DE3A86">
        <w:rPr>
          <w:rFonts w:ascii="Times New Roman" w:hAnsi="Times New Roman" w:cs="Times New Roman"/>
          <w:color w:val="000000"/>
          <w:sz w:val="28"/>
          <w:szCs w:val="28"/>
        </w:rPr>
        <w:t>th</w:t>
      </w:r>
      <w:proofErr w:type="spellEnd"/>
      <w:r w:rsidRPr="00DE3A86">
        <w:rPr>
          <w:rFonts w:ascii="Times New Roman" w:hAnsi="Times New Roman" w:cs="Times New Roman"/>
          <w:color w:val="000000"/>
          <w:sz w:val="28"/>
          <w:szCs w:val="28"/>
          <w:lang w:val="ru-RU"/>
        </w:rPr>
        <w:t xml:space="preserve">; </w:t>
      </w:r>
    </w:p>
    <w:p w14:paraId="76619AC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 использованием словосложения: </w:t>
      </w:r>
    </w:p>
    <w:p w14:paraId="197C2707"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существительные путём соединения основ существительных (</w:t>
      </w:r>
      <w:r w:rsidRPr="00DE3A86">
        <w:rPr>
          <w:rFonts w:ascii="Times New Roman" w:hAnsi="Times New Roman" w:cs="Times New Roman"/>
          <w:color w:val="000000"/>
          <w:sz w:val="28"/>
          <w:szCs w:val="28"/>
        </w:rPr>
        <w:t>football</w:t>
      </w:r>
      <w:r w:rsidRPr="00DE3A86">
        <w:rPr>
          <w:rFonts w:ascii="Times New Roman" w:hAnsi="Times New Roman" w:cs="Times New Roman"/>
          <w:color w:val="000000"/>
          <w:sz w:val="28"/>
          <w:szCs w:val="28"/>
          <w:lang w:val="ru-RU"/>
        </w:rPr>
        <w:t xml:space="preserve">); </w:t>
      </w:r>
    </w:p>
    <w:p w14:paraId="4AF203E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существительные путём соединения основы прилагательного с основой существительного (</w:t>
      </w:r>
      <w:r w:rsidRPr="00DE3A86">
        <w:rPr>
          <w:rFonts w:ascii="Times New Roman" w:hAnsi="Times New Roman" w:cs="Times New Roman"/>
          <w:color w:val="000000"/>
          <w:sz w:val="28"/>
          <w:szCs w:val="28"/>
        </w:rPr>
        <w:t>bluebell</w:t>
      </w:r>
      <w:r w:rsidRPr="00DE3A86">
        <w:rPr>
          <w:rFonts w:ascii="Times New Roman" w:hAnsi="Times New Roman" w:cs="Times New Roman"/>
          <w:color w:val="000000"/>
          <w:sz w:val="28"/>
          <w:szCs w:val="28"/>
          <w:lang w:val="ru-RU"/>
        </w:rPr>
        <w:t xml:space="preserve">); </w:t>
      </w:r>
    </w:p>
    <w:p w14:paraId="418C458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существительные путём соединения основ существительных с предлогом (</w:t>
      </w:r>
      <w:r w:rsidRPr="00DE3A86">
        <w:rPr>
          <w:rFonts w:ascii="Times New Roman" w:hAnsi="Times New Roman" w:cs="Times New Roman"/>
          <w:color w:val="000000"/>
          <w:sz w:val="28"/>
          <w:szCs w:val="28"/>
        </w:rPr>
        <w:t>father</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law</w:t>
      </w:r>
      <w:r w:rsidRPr="00DE3A86">
        <w:rPr>
          <w:rFonts w:ascii="Times New Roman" w:hAnsi="Times New Roman" w:cs="Times New Roman"/>
          <w:color w:val="000000"/>
          <w:sz w:val="28"/>
          <w:szCs w:val="28"/>
          <w:lang w:val="ru-RU"/>
        </w:rPr>
        <w:t xml:space="preserve">); </w:t>
      </w:r>
    </w:p>
    <w:p w14:paraId="3D55188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blue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eyed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eight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legged</w:t>
      </w:r>
      <w:r w:rsidRPr="00DE3A86">
        <w:rPr>
          <w:rFonts w:ascii="Times New Roman" w:hAnsi="Times New Roman" w:cs="Times New Roman"/>
          <w:color w:val="000000"/>
          <w:sz w:val="28"/>
          <w:szCs w:val="28"/>
          <w:lang w:val="ru-RU"/>
        </w:rPr>
        <w:t xml:space="preserve">); </w:t>
      </w:r>
    </w:p>
    <w:p w14:paraId="0499BE0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сложные прилагательные путём соединения наречия с основой причастия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well</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behaved</w:t>
      </w:r>
      <w:r w:rsidRPr="00DE3A86">
        <w:rPr>
          <w:rFonts w:ascii="Times New Roman" w:hAnsi="Times New Roman" w:cs="Times New Roman"/>
          <w:color w:val="000000"/>
          <w:sz w:val="28"/>
          <w:szCs w:val="28"/>
          <w:lang w:val="ru-RU"/>
        </w:rPr>
        <w:t xml:space="preserve">); </w:t>
      </w:r>
    </w:p>
    <w:p w14:paraId="191B7F4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сложные прилагательные путём соединения основы прилагательного с основой причастия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nice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looking</w:t>
      </w:r>
      <w:r w:rsidRPr="00DE3A86">
        <w:rPr>
          <w:rFonts w:ascii="Times New Roman" w:hAnsi="Times New Roman" w:cs="Times New Roman"/>
          <w:color w:val="000000"/>
          <w:sz w:val="28"/>
          <w:szCs w:val="28"/>
          <w:lang w:val="ru-RU"/>
        </w:rPr>
        <w:t xml:space="preserve">); </w:t>
      </w:r>
    </w:p>
    <w:p w14:paraId="4EEEF99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 использованием конверсии:</w:t>
      </w:r>
    </w:p>
    <w:p w14:paraId="40E93F0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образование имён существительных от неопределённых форм глаголов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run</w:t>
      </w:r>
      <w:r w:rsidRPr="00DE3A86">
        <w:rPr>
          <w:rFonts w:ascii="Times New Roman" w:hAnsi="Times New Roman" w:cs="Times New Roman"/>
          <w:color w:val="000000"/>
          <w:sz w:val="28"/>
          <w:szCs w:val="28"/>
          <w:lang w:val="ru-RU"/>
        </w:rPr>
        <w:t xml:space="preserve">); </w:t>
      </w:r>
    </w:p>
    <w:p w14:paraId="4F23424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имён существительных от прилагательных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people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rich</w:t>
      </w:r>
      <w:r w:rsidRPr="00DE3A86">
        <w:rPr>
          <w:rFonts w:ascii="Times New Roman" w:hAnsi="Times New Roman" w:cs="Times New Roman"/>
          <w:color w:val="000000"/>
          <w:sz w:val="28"/>
          <w:szCs w:val="28"/>
          <w:lang w:val="ru-RU"/>
        </w:rPr>
        <w:t xml:space="preserve">); </w:t>
      </w:r>
    </w:p>
    <w:p w14:paraId="16B2CF7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глаголов от имён существительных (</w:t>
      </w:r>
      <w:r w:rsidRPr="00DE3A86">
        <w:rPr>
          <w:rFonts w:ascii="Times New Roman" w:hAnsi="Times New Roman" w:cs="Times New Roman"/>
          <w:color w:val="000000"/>
          <w:sz w:val="28"/>
          <w:szCs w:val="28"/>
        </w:rPr>
        <w:t>a</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hand</w:t>
      </w:r>
      <w:r w:rsidRPr="00DE3A86">
        <w:rPr>
          <w:rFonts w:ascii="Times New Roman" w:hAnsi="Times New Roman" w:cs="Times New Roman"/>
          <w:color w:val="000000"/>
          <w:sz w:val="28"/>
          <w:szCs w:val="28"/>
          <w:lang w:val="ru-RU"/>
        </w:rPr>
        <w:t xml:space="preserve">); </w:t>
      </w:r>
    </w:p>
    <w:p w14:paraId="64CD3BF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глаголов от имён прилагательных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cool</w:t>
      </w:r>
      <w:r w:rsidRPr="00DE3A86">
        <w:rPr>
          <w:rFonts w:ascii="Times New Roman" w:hAnsi="Times New Roman" w:cs="Times New Roman"/>
          <w:color w:val="000000"/>
          <w:sz w:val="28"/>
          <w:szCs w:val="28"/>
          <w:lang w:val="ru-RU"/>
        </w:rPr>
        <w:t>);</w:t>
      </w:r>
    </w:p>
    <w:p w14:paraId="3081DCE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 имена прилагательные на -</w:t>
      </w:r>
      <w:r w:rsidRPr="00DE3A86">
        <w:rPr>
          <w:rFonts w:ascii="Times New Roman" w:hAnsi="Times New Roman" w:cs="Times New Roman"/>
          <w:color w:val="000000"/>
          <w:sz w:val="28"/>
          <w:szCs w:val="28"/>
        </w:rPr>
        <w:t>ed</w:t>
      </w:r>
      <w:r w:rsidRPr="00DE3A86">
        <w:rPr>
          <w:rFonts w:ascii="Times New Roman" w:hAnsi="Times New Roman" w:cs="Times New Roman"/>
          <w:color w:val="000000"/>
          <w:sz w:val="28"/>
          <w:szCs w:val="28"/>
          <w:lang w:val="ru-RU"/>
        </w:rPr>
        <w:t xml:space="preserve"> и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excited</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exciting</w:t>
      </w:r>
      <w:r w:rsidRPr="00DE3A86">
        <w:rPr>
          <w:rFonts w:ascii="Times New Roman" w:hAnsi="Times New Roman" w:cs="Times New Roman"/>
          <w:color w:val="000000"/>
          <w:sz w:val="28"/>
          <w:szCs w:val="28"/>
          <w:lang w:val="ru-RU"/>
        </w:rPr>
        <w:t>);</w:t>
      </w:r>
    </w:p>
    <w:p w14:paraId="01054F6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3C4246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56B5FC5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1E9E178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распознавать и употреблять в устной и письменной речи:</w:t>
      </w:r>
    </w:p>
    <w:p w14:paraId="31FA71C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в том числе с несколькими обстоятельствами, следующими в определённом порядке; </w:t>
      </w:r>
    </w:p>
    <w:p w14:paraId="6FEC05A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It</w:t>
      </w:r>
      <w:r w:rsidRPr="00DE3A86">
        <w:rPr>
          <w:rFonts w:ascii="Times New Roman" w:hAnsi="Times New Roman" w:cs="Times New Roman"/>
          <w:color w:val="000000"/>
          <w:sz w:val="28"/>
          <w:szCs w:val="28"/>
          <w:lang w:val="ru-RU"/>
        </w:rPr>
        <w:t xml:space="preserve">; </w:t>
      </w:r>
    </w:p>
    <w:p w14:paraId="4CA0FAF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начальным </w:t>
      </w:r>
      <w:r w:rsidRPr="00DE3A86">
        <w:rPr>
          <w:rFonts w:ascii="Times New Roman" w:hAnsi="Times New Roman" w:cs="Times New Roman"/>
          <w:color w:val="000000"/>
          <w:sz w:val="28"/>
          <w:szCs w:val="28"/>
        </w:rPr>
        <w:t>There</w:t>
      </w:r>
      <w:r w:rsidRPr="00DE3A86">
        <w:rPr>
          <w:rFonts w:ascii="Times New Roman" w:hAnsi="Times New Roman" w:cs="Times New Roman"/>
          <w:color w:val="000000"/>
          <w:sz w:val="28"/>
          <w:szCs w:val="28"/>
          <w:lang w:val="ru-RU"/>
        </w:rPr>
        <w:t xml:space="preserve"> +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be</w:t>
      </w:r>
      <w:r w:rsidRPr="00DE3A86">
        <w:rPr>
          <w:rFonts w:ascii="Times New Roman" w:hAnsi="Times New Roman" w:cs="Times New Roman"/>
          <w:color w:val="000000"/>
          <w:sz w:val="28"/>
          <w:szCs w:val="28"/>
          <w:lang w:val="ru-RU"/>
        </w:rPr>
        <w:t xml:space="preserve">; </w:t>
      </w:r>
    </w:p>
    <w:p w14:paraId="56C9550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глагольными конструкциями, содержащими глаголы-связки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look</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seem</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feel</w:t>
      </w:r>
      <w:r w:rsidRPr="00DE3A86">
        <w:rPr>
          <w:rFonts w:ascii="Times New Roman" w:hAnsi="Times New Roman" w:cs="Times New Roman"/>
          <w:color w:val="000000"/>
          <w:sz w:val="28"/>
          <w:szCs w:val="28"/>
          <w:lang w:val="ru-RU"/>
        </w:rPr>
        <w:t xml:space="preserve">; </w:t>
      </w:r>
    </w:p>
    <w:p w14:paraId="04CF282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w:t>
      </w:r>
      <w:r w:rsidRPr="00DE3A86">
        <w:rPr>
          <w:rFonts w:ascii="Times New Roman" w:hAnsi="Times New Roman" w:cs="Times New Roman"/>
          <w:color w:val="000000"/>
          <w:sz w:val="28"/>
          <w:szCs w:val="28"/>
        </w:rPr>
        <w:t>c</w:t>
      </w:r>
      <w:r w:rsidRPr="00DE3A86">
        <w:rPr>
          <w:rFonts w:ascii="Times New Roman" w:hAnsi="Times New Roman" w:cs="Times New Roman"/>
          <w:color w:val="000000"/>
          <w:sz w:val="28"/>
          <w:szCs w:val="28"/>
          <w:lang w:val="ru-RU"/>
        </w:rPr>
        <w:t xml:space="preserve">о сложным подлежащим – </w:t>
      </w:r>
      <w:r w:rsidRPr="00DE3A86">
        <w:rPr>
          <w:rFonts w:ascii="Times New Roman" w:hAnsi="Times New Roman" w:cs="Times New Roman"/>
          <w:color w:val="000000"/>
          <w:sz w:val="28"/>
          <w:szCs w:val="28"/>
        </w:rPr>
        <w:t>Complex</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Subject</w:t>
      </w:r>
      <w:r w:rsidRPr="00DE3A86">
        <w:rPr>
          <w:rFonts w:ascii="Times New Roman" w:hAnsi="Times New Roman" w:cs="Times New Roman"/>
          <w:color w:val="000000"/>
          <w:sz w:val="28"/>
          <w:szCs w:val="28"/>
          <w:lang w:val="ru-RU"/>
        </w:rPr>
        <w:t>;</w:t>
      </w:r>
    </w:p>
    <w:p w14:paraId="1A447F1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w:t>
      </w:r>
      <w:r w:rsidRPr="00DE3A86">
        <w:rPr>
          <w:rFonts w:ascii="Times New Roman" w:hAnsi="Times New Roman" w:cs="Times New Roman"/>
          <w:color w:val="000000"/>
          <w:sz w:val="28"/>
          <w:szCs w:val="28"/>
        </w:rPr>
        <w:t>c</w:t>
      </w:r>
      <w:r w:rsidRPr="00DE3A86">
        <w:rPr>
          <w:rFonts w:ascii="Times New Roman" w:hAnsi="Times New Roman" w:cs="Times New Roman"/>
          <w:color w:val="000000"/>
          <w:sz w:val="28"/>
          <w:szCs w:val="28"/>
          <w:lang w:val="ru-RU"/>
        </w:rPr>
        <w:t xml:space="preserve">о сложным дополнением – </w:t>
      </w:r>
      <w:r w:rsidRPr="00DE3A86">
        <w:rPr>
          <w:rFonts w:ascii="Times New Roman" w:hAnsi="Times New Roman" w:cs="Times New Roman"/>
          <w:color w:val="000000"/>
          <w:sz w:val="28"/>
          <w:szCs w:val="28"/>
        </w:rPr>
        <w:t>Complex</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Object</w:t>
      </w:r>
      <w:r w:rsidRPr="00DE3A86">
        <w:rPr>
          <w:rFonts w:ascii="Times New Roman" w:hAnsi="Times New Roman" w:cs="Times New Roman"/>
          <w:color w:val="000000"/>
          <w:sz w:val="28"/>
          <w:szCs w:val="28"/>
          <w:lang w:val="ru-RU"/>
        </w:rPr>
        <w:t xml:space="preserve">; </w:t>
      </w:r>
    </w:p>
    <w:p w14:paraId="50CC792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сложносочинённые предложения с сочинительными союзами </w:t>
      </w:r>
      <w:r w:rsidRPr="00DE3A86">
        <w:rPr>
          <w:rFonts w:ascii="Times New Roman" w:hAnsi="Times New Roman" w:cs="Times New Roman"/>
          <w:color w:val="000000"/>
          <w:sz w:val="28"/>
          <w:szCs w:val="28"/>
        </w:rPr>
        <w:t>and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but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or</w:t>
      </w:r>
      <w:r w:rsidRPr="00DE3A86">
        <w:rPr>
          <w:rFonts w:ascii="Times New Roman" w:hAnsi="Times New Roman" w:cs="Times New Roman"/>
          <w:color w:val="000000"/>
          <w:sz w:val="28"/>
          <w:szCs w:val="28"/>
          <w:lang w:val="ru-RU"/>
        </w:rPr>
        <w:t>;</w:t>
      </w:r>
    </w:p>
    <w:p w14:paraId="4F50F1A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союзами и союзными словами </w:t>
      </w:r>
      <w:r w:rsidRPr="00DE3A86">
        <w:rPr>
          <w:rFonts w:ascii="Times New Roman" w:hAnsi="Times New Roman" w:cs="Times New Roman"/>
          <w:color w:val="000000"/>
          <w:sz w:val="28"/>
          <w:szCs w:val="28"/>
        </w:rPr>
        <w:t>because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if</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w:t>
      </w:r>
      <w:r w:rsidRPr="00DE3A86">
        <w:rPr>
          <w:rFonts w:ascii="Times New Roman" w:hAnsi="Times New Roman" w:cs="Times New Roman"/>
          <w:color w:val="000000"/>
          <w:sz w:val="28"/>
          <w:szCs w:val="28"/>
          <w:lang w:val="ru-RU"/>
        </w:rPr>
        <w:t>;</w:t>
      </w:r>
    </w:p>
    <w:p w14:paraId="6F52C89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определительными придаточными с союзными словами </w:t>
      </w:r>
      <w:r w:rsidRPr="00DE3A86">
        <w:rPr>
          <w:rFonts w:ascii="Times New Roman" w:hAnsi="Times New Roman" w:cs="Times New Roman"/>
          <w:color w:val="000000"/>
          <w:sz w:val="28"/>
          <w:szCs w:val="28"/>
        </w:rPr>
        <w:t>who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which</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that</w:t>
      </w:r>
      <w:r w:rsidRPr="00DE3A86">
        <w:rPr>
          <w:rFonts w:ascii="Times New Roman" w:hAnsi="Times New Roman" w:cs="Times New Roman"/>
          <w:color w:val="000000"/>
          <w:sz w:val="28"/>
          <w:szCs w:val="28"/>
          <w:lang w:val="ru-RU"/>
        </w:rPr>
        <w:t>;</w:t>
      </w:r>
    </w:p>
    <w:p w14:paraId="55E6228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сложноподчинённые предложения с союзными словами </w:t>
      </w:r>
      <w:r w:rsidRPr="00DE3A86">
        <w:rPr>
          <w:rFonts w:ascii="Times New Roman" w:hAnsi="Times New Roman" w:cs="Times New Roman"/>
          <w:color w:val="000000"/>
          <w:sz w:val="28"/>
          <w:szCs w:val="28"/>
        </w:rPr>
        <w:t>whoever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whatever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however</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whenever</w:t>
      </w:r>
      <w:r w:rsidRPr="00DE3A86">
        <w:rPr>
          <w:rFonts w:ascii="Times New Roman" w:hAnsi="Times New Roman" w:cs="Times New Roman"/>
          <w:color w:val="000000"/>
          <w:sz w:val="28"/>
          <w:szCs w:val="28"/>
          <w:lang w:val="ru-RU"/>
        </w:rPr>
        <w:t>;</w:t>
      </w:r>
    </w:p>
    <w:p w14:paraId="78C818AB"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условные предложения с глаголами в изъявительном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0,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и с глаголами в сослагательном наклонении (</w:t>
      </w:r>
      <w:r w:rsidRPr="00DE3A86">
        <w:rPr>
          <w:rFonts w:ascii="Times New Roman" w:hAnsi="Times New Roman" w:cs="Times New Roman"/>
          <w:color w:val="000000"/>
          <w:sz w:val="28"/>
          <w:szCs w:val="28"/>
        </w:rPr>
        <w:t>Conditional</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II</w:t>
      </w:r>
      <w:r w:rsidRPr="00DE3A86">
        <w:rPr>
          <w:rFonts w:ascii="Times New Roman" w:hAnsi="Times New Roman" w:cs="Times New Roman"/>
          <w:color w:val="000000"/>
          <w:sz w:val="28"/>
          <w:szCs w:val="28"/>
          <w:lang w:val="ru-RU"/>
        </w:rPr>
        <w:t>);</w:t>
      </w:r>
    </w:p>
    <w:p w14:paraId="2F6740B9"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все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типы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вопросительных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предложений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общий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специальный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альтернативный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разделительный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вопросы</w:t>
      </w:r>
      <w:proofErr w:type="spellEnd"/>
      <w:r w:rsidRPr="00DE3A86">
        <w:rPr>
          <w:rFonts w:ascii="Times New Roman" w:hAnsi="Times New Roman" w:cs="Times New Roman"/>
          <w:color w:val="000000"/>
          <w:sz w:val="28"/>
          <w:szCs w:val="28"/>
        </w:rPr>
        <w:t xml:space="preserve"> в Present/Past/Future Simple Tense, Present/Past Continuous Tense, Present/Past Perfect Tense, Present Perfect Continuous Tense); </w:t>
      </w:r>
    </w:p>
    <w:p w14:paraId="272AC290"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2E76E17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модальные глаголы в косвенной речи в настоящем и прошедшем времени; </w:t>
      </w:r>
    </w:p>
    <w:p w14:paraId="21B51D5A"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предложения</w:t>
      </w:r>
      <w:proofErr w:type="spellEnd"/>
      <w:r w:rsidRPr="00DE3A86">
        <w:rPr>
          <w:rFonts w:ascii="Times New Roman" w:hAnsi="Times New Roman" w:cs="Times New Roman"/>
          <w:color w:val="000000"/>
          <w:sz w:val="28"/>
          <w:szCs w:val="28"/>
        </w:rPr>
        <w:t xml:space="preserve"> с </w:t>
      </w:r>
      <w:proofErr w:type="spellStart"/>
      <w:r w:rsidRPr="00DE3A86">
        <w:rPr>
          <w:rFonts w:ascii="Times New Roman" w:hAnsi="Times New Roman" w:cs="Times New Roman"/>
          <w:color w:val="000000"/>
          <w:sz w:val="28"/>
          <w:szCs w:val="28"/>
        </w:rPr>
        <w:t>конструкциями</w:t>
      </w:r>
      <w:proofErr w:type="spellEnd"/>
      <w:r w:rsidRPr="00DE3A86">
        <w:rPr>
          <w:rFonts w:ascii="Times New Roman" w:hAnsi="Times New Roman" w:cs="Times New Roman"/>
          <w:color w:val="000000"/>
          <w:sz w:val="28"/>
          <w:szCs w:val="28"/>
        </w:rPr>
        <w:t xml:space="preserve"> as … as, not so … as, both … and …, either … or, neither … nor; </w:t>
      </w:r>
    </w:p>
    <w:p w14:paraId="3C33CE3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предложения с </w:t>
      </w:r>
      <w:r w:rsidRPr="00DE3A86">
        <w:rPr>
          <w:rFonts w:ascii="Times New Roman" w:hAnsi="Times New Roman" w:cs="Times New Roman"/>
          <w:color w:val="000000"/>
          <w:sz w:val="28"/>
          <w:szCs w:val="28"/>
        </w:rPr>
        <w:t>I</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wish</w:t>
      </w:r>
      <w:r w:rsidRPr="00DE3A86">
        <w:rPr>
          <w:rFonts w:ascii="Times New Roman" w:hAnsi="Times New Roman" w:cs="Times New Roman"/>
          <w:color w:val="000000"/>
          <w:sz w:val="28"/>
          <w:szCs w:val="28"/>
          <w:lang w:val="ru-RU"/>
        </w:rPr>
        <w:t xml:space="preserve">; </w:t>
      </w:r>
    </w:p>
    <w:p w14:paraId="2A7B5A51"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конструкции с глаголами на -</w:t>
      </w:r>
      <w:proofErr w:type="spellStart"/>
      <w:r w:rsidRPr="00DE3A86">
        <w:rPr>
          <w:rFonts w:ascii="Times New Roman" w:hAnsi="Times New Roman" w:cs="Times New Roman"/>
          <w:color w:val="000000"/>
          <w:sz w:val="28"/>
          <w:szCs w:val="28"/>
        </w:rPr>
        <w:t>ing</w:t>
      </w:r>
      <w:proofErr w:type="spellEnd"/>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love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hate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doing</w:t>
      </w:r>
      <w:r w:rsidRPr="00DE3A86">
        <w:rPr>
          <w:rFonts w:ascii="Times New Roman" w:hAnsi="Times New Roman" w:cs="Times New Roman"/>
          <w:color w:val="000000"/>
          <w:sz w:val="28"/>
          <w:szCs w:val="28"/>
          <w:lang w:val="ru-RU"/>
        </w:rPr>
        <w:t xml:space="preserve">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lang w:val="ru-RU"/>
        </w:rPr>
        <w:t>;</w:t>
      </w:r>
    </w:p>
    <w:p w14:paraId="5944A7B2"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c </w:t>
      </w:r>
      <w:proofErr w:type="spellStart"/>
      <w:r w:rsidRPr="00DE3A86">
        <w:rPr>
          <w:rFonts w:ascii="Times New Roman" w:hAnsi="Times New Roman" w:cs="Times New Roman"/>
          <w:color w:val="000000"/>
          <w:sz w:val="28"/>
          <w:szCs w:val="28"/>
        </w:rPr>
        <w:t>глаголами</w:t>
      </w:r>
      <w:proofErr w:type="spellEnd"/>
      <w:r w:rsidRPr="00DE3A86">
        <w:rPr>
          <w:rFonts w:ascii="Times New Roman" w:hAnsi="Times New Roman" w:cs="Times New Roman"/>
          <w:color w:val="000000"/>
          <w:sz w:val="28"/>
          <w:szCs w:val="28"/>
        </w:rPr>
        <w:t xml:space="preserve"> to stop, to remember, to forget (</w:t>
      </w:r>
      <w:proofErr w:type="spellStart"/>
      <w:r w:rsidRPr="00DE3A86">
        <w:rPr>
          <w:rFonts w:ascii="Times New Roman" w:hAnsi="Times New Roman" w:cs="Times New Roman"/>
          <w:color w:val="000000"/>
          <w:sz w:val="28"/>
          <w:szCs w:val="28"/>
        </w:rPr>
        <w:t>разница</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значении</w:t>
      </w:r>
      <w:proofErr w:type="spellEnd"/>
      <w:r w:rsidRPr="00DE3A86">
        <w:rPr>
          <w:rFonts w:ascii="Times New Roman" w:hAnsi="Times New Roman" w:cs="Times New Roman"/>
          <w:color w:val="000000"/>
          <w:sz w:val="28"/>
          <w:szCs w:val="28"/>
        </w:rPr>
        <w:t xml:space="preserve"> to stop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и to stop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39E24270"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It takes me … to do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w:t>
      </w:r>
    </w:p>
    <w:p w14:paraId="381B964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конструкция </w:t>
      </w:r>
      <w:r w:rsidRPr="00DE3A86">
        <w:rPr>
          <w:rFonts w:ascii="Times New Roman" w:hAnsi="Times New Roman" w:cs="Times New Roman"/>
          <w:color w:val="000000"/>
          <w:sz w:val="28"/>
          <w:szCs w:val="28"/>
        </w:rPr>
        <w:t>used</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to</w:t>
      </w:r>
      <w:r w:rsidRPr="00DE3A86">
        <w:rPr>
          <w:rFonts w:ascii="Times New Roman" w:hAnsi="Times New Roman" w:cs="Times New Roman"/>
          <w:color w:val="000000"/>
          <w:sz w:val="28"/>
          <w:szCs w:val="28"/>
          <w:lang w:val="ru-RU"/>
        </w:rPr>
        <w:t xml:space="preserve"> + инфинитив глагола;</w:t>
      </w:r>
    </w:p>
    <w:p w14:paraId="15622374"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be/get used to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be/get used to doing </w:t>
      </w:r>
      <w:proofErr w:type="spellStart"/>
      <w:r w:rsidRPr="00DE3A86">
        <w:rPr>
          <w:rFonts w:ascii="Times New Roman" w:hAnsi="Times New Roman" w:cs="Times New Roman"/>
          <w:color w:val="000000"/>
          <w:sz w:val="28"/>
          <w:szCs w:val="28"/>
        </w:rPr>
        <w:t>smth</w:t>
      </w:r>
      <w:proofErr w:type="spellEnd"/>
      <w:r w:rsidRPr="00DE3A86">
        <w:rPr>
          <w:rFonts w:ascii="Times New Roman" w:hAnsi="Times New Roman" w:cs="Times New Roman"/>
          <w:color w:val="000000"/>
          <w:sz w:val="28"/>
          <w:szCs w:val="28"/>
        </w:rPr>
        <w:t xml:space="preserve">; </w:t>
      </w:r>
    </w:p>
    <w:p w14:paraId="70F6C8F1"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конструкции</w:t>
      </w:r>
      <w:proofErr w:type="spellEnd"/>
      <w:r w:rsidRPr="00DE3A86">
        <w:rPr>
          <w:rFonts w:ascii="Times New Roman" w:hAnsi="Times New Roman" w:cs="Times New Roman"/>
          <w:color w:val="000000"/>
          <w:sz w:val="28"/>
          <w:szCs w:val="28"/>
        </w:rPr>
        <w:t xml:space="preserve"> I prefer, I’d prefer, I’d rather prefer,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предпочтение</w:t>
      </w:r>
      <w:proofErr w:type="spellEnd"/>
      <w:r w:rsidRPr="00DE3A86">
        <w:rPr>
          <w:rFonts w:ascii="Times New Roman" w:hAnsi="Times New Roman" w:cs="Times New Roman"/>
          <w:color w:val="000000"/>
          <w:sz w:val="28"/>
          <w:szCs w:val="28"/>
        </w:rPr>
        <w:t xml:space="preserve">, а </w:t>
      </w:r>
      <w:proofErr w:type="spellStart"/>
      <w:r w:rsidRPr="00DE3A86">
        <w:rPr>
          <w:rFonts w:ascii="Times New Roman" w:hAnsi="Times New Roman" w:cs="Times New Roman"/>
          <w:color w:val="000000"/>
          <w:sz w:val="28"/>
          <w:szCs w:val="28"/>
        </w:rPr>
        <w:t>также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конструкций</w:t>
      </w:r>
      <w:proofErr w:type="spellEnd"/>
      <w:r w:rsidRPr="00DE3A86">
        <w:rPr>
          <w:rFonts w:ascii="Times New Roman" w:hAnsi="Times New Roman" w:cs="Times New Roman"/>
          <w:color w:val="000000"/>
          <w:sz w:val="28"/>
          <w:szCs w:val="28"/>
        </w:rPr>
        <w:t xml:space="preserve"> I’d rather, You’d better; </w:t>
      </w:r>
    </w:p>
    <w:p w14:paraId="4687C168"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подлежащее, выраженное собирательным существительным (</w:t>
      </w:r>
      <w:r w:rsidRPr="00DE3A86">
        <w:rPr>
          <w:rFonts w:ascii="Times New Roman" w:hAnsi="Times New Roman" w:cs="Times New Roman"/>
          <w:color w:val="000000"/>
          <w:sz w:val="28"/>
          <w:szCs w:val="28"/>
        </w:rPr>
        <w:t>family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police</w:t>
      </w:r>
      <w:r w:rsidRPr="00DE3A86">
        <w:rPr>
          <w:rFonts w:ascii="Times New Roman" w:hAnsi="Times New Roman" w:cs="Times New Roman"/>
          <w:color w:val="000000"/>
          <w:sz w:val="28"/>
          <w:szCs w:val="28"/>
          <w:lang w:val="ru-RU"/>
        </w:rPr>
        <w:t xml:space="preserve">), и его согласование со сказуемым; </w:t>
      </w:r>
    </w:p>
    <w:p w14:paraId="6113965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глаголы (правильные и неправильные) в видовременных формах действительного залога в изъявительном наклонении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Continuous</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Future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in</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the</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Tense</w:t>
      </w:r>
      <w:r w:rsidRPr="00DE3A86">
        <w:rPr>
          <w:rFonts w:ascii="Times New Roman" w:hAnsi="Times New Roman" w:cs="Times New Roman"/>
          <w:color w:val="000000"/>
          <w:sz w:val="28"/>
          <w:szCs w:val="28"/>
          <w:lang w:val="ru-RU"/>
        </w:rPr>
        <w:t>) и наиболее употребительных формах страдательного залога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Past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Simple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Present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Perfect</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Passive</w:t>
      </w:r>
      <w:r w:rsidRPr="00DE3A86">
        <w:rPr>
          <w:rFonts w:ascii="Times New Roman" w:hAnsi="Times New Roman" w:cs="Times New Roman"/>
          <w:color w:val="000000"/>
          <w:sz w:val="28"/>
          <w:szCs w:val="28"/>
          <w:lang w:val="ru-RU"/>
        </w:rPr>
        <w:t xml:space="preserve">); </w:t>
      </w:r>
    </w:p>
    <w:p w14:paraId="477C309F"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конструкция</w:t>
      </w:r>
      <w:proofErr w:type="spellEnd"/>
      <w:r w:rsidRPr="00DE3A86">
        <w:rPr>
          <w:rFonts w:ascii="Times New Roman" w:hAnsi="Times New Roman" w:cs="Times New Roman"/>
          <w:color w:val="000000"/>
          <w:sz w:val="28"/>
          <w:szCs w:val="28"/>
        </w:rPr>
        <w:t xml:space="preserve"> to be going to,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Future Simple Tense и Present Continuous Tense </w:t>
      </w:r>
      <w:proofErr w:type="spellStart"/>
      <w:r w:rsidRPr="00DE3A86">
        <w:rPr>
          <w:rFonts w:ascii="Times New Roman" w:hAnsi="Times New Roman" w:cs="Times New Roman"/>
          <w:color w:val="000000"/>
          <w:sz w:val="28"/>
          <w:szCs w:val="28"/>
        </w:rPr>
        <w:t>для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выражения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будущего</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действия</w:t>
      </w:r>
      <w:proofErr w:type="spellEnd"/>
      <w:r w:rsidRPr="00DE3A86">
        <w:rPr>
          <w:rFonts w:ascii="Times New Roman" w:hAnsi="Times New Roman" w:cs="Times New Roman"/>
          <w:color w:val="000000"/>
          <w:sz w:val="28"/>
          <w:szCs w:val="28"/>
        </w:rPr>
        <w:t xml:space="preserve">; </w:t>
      </w:r>
    </w:p>
    <w:p w14:paraId="02621E81"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модальные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глаголы</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их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эквиваленты</w:t>
      </w:r>
      <w:proofErr w:type="spellEnd"/>
      <w:r w:rsidRPr="00DE3A86">
        <w:rPr>
          <w:rFonts w:ascii="Times New Roman" w:hAnsi="Times New Roman" w:cs="Times New Roman"/>
          <w:color w:val="000000"/>
          <w:sz w:val="28"/>
          <w:szCs w:val="28"/>
        </w:rPr>
        <w:t xml:space="preserve"> (can/be able to, could, must/have to, may, might, should, shall, would, will, need); </w:t>
      </w:r>
    </w:p>
    <w:p w14:paraId="0938ED12"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t>неличные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формы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глагола</w:t>
      </w:r>
      <w:proofErr w:type="spellEnd"/>
      <w:r w:rsidRPr="00DE3A86">
        <w:rPr>
          <w:rFonts w:ascii="Times New Roman" w:hAnsi="Times New Roman" w:cs="Times New Roman"/>
          <w:color w:val="000000"/>
          <w:sz w:val="28"/>
          <w:szCs w:val="28"/>
        </w:rPr>
        <w:t xml:space="preserve"> – </w:t>
      </w:r>
      <w:proofErr w:type="spellStart"/>
      <w:r w:rsidRPr="00DE3A86">
        <w:rPr>
          <w:rFonts w:ascii="Times New Roman" w:hAnsi="Times New Roman" w:cs="Times New Roman"/>
          <w:color w:val="000000"/>
          <w:sz w:val="28"/>
          <w:szCs w:val="28"/>
        </w:rPr>
        <w:t>инфинитив</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герундий</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причастие</w:t>
      </w:r>
      <w:proofErr w:type="spellEnd"/>
      <w:r w:rsidRPr="00DE3A86">
        <w:rPr>
          <w:rFonts w:ascii="Times New Roman" w:hAnsi="Times New Roman" w:cs="Times New Roman"/>
          <w:color w:val="000000"/>
          <w:sz w:val="28"/>
          <w:szCs w:val="28"/>
        </w:rPr>
        <w:t xml:space="preserve"> (Participle I и Participle II), </w:t>
      </w:r>
      <w:proofErr w:type="spellStart"/>
      <w:r w:rsidRPr="00DE3A86">
        <w:rPr>
          <w:rFonts w:ascii="Times New Roman" w:hAnsi="Times New Roman" w:cs="Times New Roman"/>
          <w:color w:val="000000"/>
          <w:sz w:val="28"/>
          <w:szCs w:val="28"/>
        </w:rPr>
        <w:t>причастия</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функции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определения</w:t>
      </w:r>
      <w:proofErr w:type="spellEnd"/>
      <w:r w:rsidRPr="00DE3A86">
        <w:rPr>
          <w:rFonts w:ascii="Times New Roman" w:hAnsi="Times New Roman" w:cs="Times New Roman"/>
          <w:color w:val="000000"/>
          <w:sz w:val="28"/>
          <w:szCs w:val="28"/>
        </w:rPr>
        <w:t xml:space="preserve"> (Participle I – a playing child, Participle II – a written text);</w:t>
      </w:r>
    </w:p>
    <w:p w14:paraId="67EB737A"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определённый, неопределённый и нулевой артикли; </w:t>
      </w:r>
    </w:p>
    <w:p w14:paraId="4EB9F90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имена существительные во множественном числе, образованных по правилу, и исключения; </w:t>
      </w:r>
    </w:p>
    <w:p w14:paraId="4F93A42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неисчисляемые имена существительные, имеющие форму только множественного числа; </w:t>
      </w:r>
    </w:p>
    <w:p w14:paraId="6E0CB2B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притяжательный падеж имён существительных;</w:t>
      </w:r>
    </w:p>
    <w:p w14:paraId="78304AA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имена прилагательные и наречия в положительной, сравнительной и превосходной степенях, образованных по правилу, и исключения;</w:t>
      </w:r>
    </w:p>
    <w:p w14:paraId="6FACC966"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порядок следования нескольких прилагательных (мнение – размер – возраст – цвет – происхождение); </w:t>
      </w:r>
    </w:p>
    <w:p w14:paraId="52B73B13" w14:textId="77777777" w:rsidR="00181179" w:rsidRPr="00DE3A86" w:rsidRDefault="00FE1D18">
      <w:pPr>
        <w:spacing w:after="0" w:line="264" w:lineRule="auto"/>
        <w:ind w:firstLine="600"/>
        <w:jc w:val="both"/>
        <w:rPr>
          <w:rFonts w:ascii="Times New Roman" w:hAnsi="Times New Roman" w:cs="Times New Roman"/>
          <w:sz w:val="28"/>
          <w:szCs w:val="28"/>
        </w:rPr>
      </w:pPr>
      <w:proofErr w:type="spellStart"/>
      <w:r w:rsidRPr="00DE3A86">
        <w:rPr>
          <w:rFonts w:ascii="Times New Roman" w:hAnsi="Times New Roman" w:cs="Times New Roman"/>
          <w:color w:val="000000"/>
          <w:sz w:val="28"/>
          <w:szCs w:val="28"/>
        </w:rPr>
        <w:lastRenderedPageBreak/>
        <w:t>слова</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выражающие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количество</w:t>
      </w:r>
      <w:proofErr w:type="spellEnd"/>
      <w:r w:rsidRPr="00DE3A86">
        <w:rPr>
          <w:rFonts w:ascii="Times New Roman" w:hAnsi="Times New Roman" w:cs="Times New Roman"/>
          <w:color w:val="000000"/>
          <w:sz w:val="28"/>
          <w:szCs w:val="28"/>
        </w:rPr>
        <w:t xml:space="preserve"> (many/much, little/a little, few/a few, a lot of);</w:t>
      </w:r>
    </w:p>
    <w:p w14:paraId="5A622CD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035EB48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неопределённые местоимения и их производные, отрицательные местоимения </w:t>
      </w:r>
      <w:r w:rsidRPr="00DE3A86">
        <w:rPr>
          <w:rFonts w:ascii="Times New Roman" w:hAnsi="Times New Roman" w:cs="Times New Roman"/>
          <w:color w:val="000000"/>
          <w:sz w:val="28"/>
          <w:szCs w:val="28"/>
        </w:rPr>
        <w:t>none</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w:t>
      </w:r>
      <w:r w:rsidRPr="00DE3A86">
        <w:rPr>
          <w:rFonts w:ascii="Times New Roman" w:hAnsi="Times New Roman" w:cs="Times New Roman"/>
          <w:color w:val="000000"/>
          <w:sz w:val="28"/>
          <w:szCs w:val="28"/>
          <w:lang w:val="ru-RU"/>
        </w:rPr>
        <w:t xml:space="preserve"> и производные последнего (</w:t>
      </w:r>
      <w:r w:rsidRPr="00DE3A86">
        <w:rPr>
          <w:rFonts w:ascii="Times New Roman" w:hAnsi="Times New Roman" w:cs="Times New Roman"/>
          <w:color w:val="000000"/>
          <w:sz w:val="28"/>
          <w:szCs w:val="28"/>
        </w:rPr>
        <w:t>nobody</w:t>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nothing</w:t>
      </w:r>
      <w:r w:rsidRPr="00DE3A86">
        <w:rPr>
          <w:rFonts w:ascii="Times New Roman" w:hAnsi="Times New Roman" w:cs="Times New Roman"/>
          <w:color w:val="000000"/>
          <w:sz w:val="28"/>
          <w:szCs w:val="28"/>
          <w:lang w:val="ru-RU"/>
        </w:rPr>
        <w:t>, и другие);</w:t>
      </w:r>
    </w:p>
    <w:p w14:paraId="634188D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количественные и порядковые числительные; </w:t>
      </w:r>
    </w:p>
    <w:p w14:paraId="642CB252"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предлоги места, времени, направления, предлоги, употребляемые с глаголами в страдательном залоге.</w:t>
      </w:r>
    </w:p>
    <w:p w14:paraId="21C1CF6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6) владеть социокультурными знаниями и умениями:</w:t>
      </w:r>
    </w:p>
    <w:p w14:paraId="233F680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5287CAA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3E768C9D"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64FD26F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проявлять уважение к иной культуре, соблюдать нормы вежливости в межкультурном общении.</w:t>
      </w:r>
    </w:p>
    <w:p w14:paraId="5ECDD4CF"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1969F0AE"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1042F0C5"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731B79D3"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001D7FB4"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использовать иноязычные словари и справочники, в том числе информационно-справочные системы в электронной форме; </w:t>
      </w:r>
    </w:p>
    <w:p w14:paraId="06B8CD2C"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sidRPr="00DE3A86">
        <w:rPr>
          <w:rFonts w:ascii="Times New Roman" w:hAnsi="Times New Roman" w:cs="Times New Roman"/>
          <w:color w:val="000000"/>
          <w:sz w:val="28"/>
          <w:szCs w:val="28"/>
          <w:lang w:val="ru-RU"/>
        </w:rPr>
        <w:lastRenderedPageBreak/>
        <w:t xml:space="preserve">английском языке и применением информационно-коммуникационных технологий; </w:t>
      </w:r>
    </w:p>
    <w:p w14:paraId="7AA3CDF9" w14:textId="77777777" w:rsidR="00181179" w:rsidRPr="00DE3A86" w:rsidRDefault="00FE1D18">
      <w:pPr>
        <w:spacing w:after="0" w:line="264" w:lineRule="auto"/>
        <w:ind w:firstLine="600"/>
        <w:jc w:val="both"/>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соблюдать правила информационной безопасности в ситуациях повседневной жизни и при работе в сети Интернет.</w:t>
      </w:r>
    </w:p>
    <w:p w14:paraId="7921D27D" w14:textId="77777777" w:rsidR="00181179" w:rsidRPr="00DE3A86" w:rsidRDefault="00181179">
      <w:pPr>
        <w:rPr>
          <w:rFonts w:ascii="Times New Roman" w:hAnsi="Times New Roman" w:cs="Times New Roman"/>
          <w:sz w:val="28"/>
          <w:szCs w:val="28"/>
          <w:lang w:val="ru-RU"/>
        </w:rPr>
        <w:sectPr w:rsidR="00181179" w:rsidRPr="00DE3A86">
          <w:pgSz w:w="11906" w:h="16383"/>
          <w:pgMar w:top="1134" w:right="850" w:bottom="1134" w:left="1701" w:header="720" w:footer="720" w:gutter="0"/>
          <w:cols w:space="720"/>
        </w:sectPr>
      </w:pPr>
    </w:p>
    <w:p w14:paraId="2194FEDF" w14:textId="77777777" w:rsidR="00181179" w:rsidRPr="00DE3A86" w:rsidRDefault="00FE1D18">
      <w:pPr>
        <w:spacing w:after="0"/>
        <w:ind w:left="120"/>
        <w:rPr>
          <w:rFonts w:ascii="Times New Roman" w:hAnsi="Times New Roman" w:cs="Times New Roman"/>
          <w:sz w:val="28"/>
          <w:szCs w:val="28"/>
        </w:rPr>
      </w:pPr>
      <w:bookmarkStart w:id="8" w:name="block-24670765"/>
      <w:bookmarkEnd w:id="7"/>
      <w:r w:rsidRPr="00DE3A86">
        <w:rPr>
          <w:rFonts w:ascii="Times New Roman" w:hAnsi="Times New Roman" w:cs="Times New Roman"/>
          <w:b/>
          <w:color w:val="000000"/>
          <w:sz w:val="28"/>
          <w:szCs w:val="28"/>
          <w:lang w:val="ru-RU"/>
        </w:rPr>
        <w:lastRenderedPageBreak/>
        <w:t xml:space="preserve"> </w:t>
      </w:r>
      <w:r w:rsidRPr="00DE3A86">
        <w:rPr>
          <w:rFonts w:ascii="Times New Roman" w:hAnsi="Times New Roman" w:cs="Times New Roman"/>
          <w:b/>
          <w:color w:val="000000"/>
          <w:sz w:val="28"/>
          <w:szCs w:val="28"/>
        </w:rPr>
        <w:t xml:space="preserve">ТЕМАТИЧЕСКОЕ ПЛАНИРОВАНИЕ </w:t>
      </w:r>
    </w:p>
    <w:p w14:paraId="6C02756B" w14:textId="77777777" w:rsidR="00181179" w:rsidRPr="00DE3A86" w:rsidRDefault="00FE1D18">
      <w:pPr>
        <w:spacing w:after="0"/>
        <w:ind w:left="120"/>
        <w:rPr>
          <w:rFonts w:ascii="Times New Roman" w:hAnsi="Times New Roman" w:cs="Times New Roman"/>
          <w:sz w:val="28"/>
          <w:szCs w:val="28"/>
        </w:rPr>
      </w:pPr>
      <w:r w:rsidRPr="00DE3A86">
        <w:rPr>
          <w:rFonts w:ascii="Times New Roman" w:hAnsi="Times New Roman" w:cs="Times New Roman"/>
          <w:b/>
          <w:color w:val="000000"/>
          <w:sz w:val="28"/>
          <w:szCs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2813"/>
        <w:gridCol w:w="917"/>
        <w:gridCol w:w="1799"/>
        <w:gridCol w:w="1868"/>
        <w:gridCol w:w="5774"/>
      </w:tblGrid>
      <w:tr w:rsidR="00181179" w:rsidRPr="00DE3A86" w14:paraId="74CD4D58" w14:textId="77777777">
        <w:trPr>
          <w:trHeight w:val="144"/>
          <w:tblCellSpacing w:w="20" w:type="nil"/>
        </w:trPr>
        <w:tc>
          <w:tcPr>
            <w:tcW w:w="412" w:type="dxa"/>
            <w:vMerge w:val="restart"/>
            <w:tcMar>
              <w:top w:w="50" w:type="dxa"/>
              <w:left w:w="100" w:type="dxa"/>
            </w:tcMar>
            <w:vAlign w:val="center"/>
          </w:tcPr>
          <w:p w14:paraId="355F83DB"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b/>
                <w:color w:val="000000"/>
                <w:sz w:val="28"/>
                <w:szCs w:val="28"/>
              </w:rPr>
              <w:t xml:space="preserve">№ п/п </w:t>
            </w:r>
          </w:p>
          <w:p w14:paraId="2C52374F" w14:textId="77777777" w:rsidR="00181179" w:rsidRPr="00DE3A86" w:rsidRDefault="00181179">
            <w:pPr>
              <w:spacing w:after="0"/>
              <w:ind w:left="135"/>
              <w:rPr>
                <w:rFonts w:ascii="Times New Roman" w:hAnsi="Times New Roman" w:cs="Times New Roman"/>
                <w:sz w:val="28"/>
                <w:szCs w:val="28"/>
              </w:rPr>
            </w:pPr>
          </w:p>
        </w:tc>
        <w:tc>
          <w:tcPr>
            <w:tcW w:w="3960" w:type="dxa"/>
            <w:vMerge w:val="restart"/>
            <w:tcMar>
              <w:top w:w="50" w:type="dxa"/>
              <w:left w:w="100" w:type="dxa"/>
            </w:tcMar>
            <w:vAlign w:val="center"/>
          </w:tcPr>
          <w:p w14:paraId="6920A7DD"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Наименование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разделов</w:t>
            </w:r>
            <w:proofErr w:type="spellEnd"/>
            <w:r w:rsidRPr="00DE3A86">
              <w:rPr>
                <w:rFonts w:ascii="Times New Roman" w:hAnsi="Times New Roman" w:cs="Times New Roman"/>
                <w:b/>
                <w:color w:val="000000"/>
                <w:sz w:val="28"/>
                <w:szCs w:val="28"/>
              </w:rPr>
              <w:t xml:space="preserve"> и </w:t>
            </w:r>
            <w:proofErr w:type="spellStart"/>
            <w:r w:rsidRPr="00DE3A86">
              <w:rPr>
                <w:rFonts w:ascii="Times New Roman" w:hAnsi="Times New Roman" w:cs="Times New Roman"/>
                <w:b/>
                <w:color w:val="000000"/>
                <w:sz w:val="28"/>
                <w:szCs w:val="28"/>
              </w:rPr>
              <w:t>тем</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программы</w:t>
            </w:r>
            <w:proofErr w:type="spellEnd"/>
            <w:r w:rsidRPr="00DE3A86">
              <w:rPr>
                <w:rFonts w:ascii="Times New Roman" w:hAnsi="Times New Roman" w:cs="Times New Roman"/>
                <w:b/>
                <w:color w:val="000000"/>
                <w:sz w:val="28"/>
                <w:szCs w:val="28"/>
              </w:rPr>
              <w:t xml:space="preserve"> </w:t>
            </w:r>
          </w:p>
          <w:p w14:paraId="24D4C525" w14:textId="77777777" w:rsidR="00181179" w:rsidRPr="00DE3A86" w:rsidRDefault="00181179">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14:paraId="119BD996" w14:textId="77777777" w:rsidR="00181179" w:rsidRPr="00DE3A86" w:rsidRDefault="00FE1D18">
            <w:pPr>
              <w:spacing w:after="0"/>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Количество</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часов</w:t>
            </w:r>
            <w:proofErr w:type="spellEnd"/>
          </w:p>
        </w:tc>
        <w:tc>
          <w:tcPr>
            <w:tcW w:w="2403" w:type="dxa"/>
            <w:vMerge w:val="restart"/>
            <w:tcMar>
              <w:top w:w="50" w:type="dxa"/>
              <w:left w:w="100" w:type="dxa"/>
            </w:tcMar>
            <w:vAlign w:val="center"/>
          </w:tcPr>
          <w:p w14:paraId="22F70B5D"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Электронные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цифровые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образовательные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ресурсы</w:t>
            </w:r>
            <w:proofErr w:type="spellEnd"/>
            <w:r w:rsidRPr="00DE3A86">
              <w:rPr>
                <w:rFonts w:ascii="Times New Roman" w:hAnsi="Times New Roman" w:cs="Times New Roman"/>
                <w:b/>
                <w:color w:val="000000"/>
                <w:sz w:val="28"/>
                <w:szCs w:val="28"/>
              </w:rPr>
              <w:t xml:space="preserve"> </w:t>
            </w:r>
          </w:p>
          <w:p w14:paraId="7A7BA747" w14:textId="77777777" w:rsidR="00181179" w:rsidRPr="00DE3A86" w:rsidRDefault="00181179">
            <w:pPr>
              <w:spacing w:after="0"/>
              <w:ind w:left="135"/>
              <w:rPr>
                <w:rFonts w:ascii="Times New Roman" w:hAnsi="Times New Roman" w:cs="Times New Roman"/>
                <w:sz w:val="28"/>
                <w:szCs w:val="28"/>
              </w:rPr>
            </w:pPr>
          </w:p>
        </w:tc>
      </w:tr>
      <w:tr w:rsidR="00181179" w:rsidRPr="00DE3A86" w14:paraId="4EEE39FB" w14:textId="77777777">
        <w:trPr>
          <w:trHeight w:val="144"/>
          <w:tblCellSpacing w:w="20" w:type="nil"/>
        </w:trPr>
        <w:tc>
          <w:tcPr>
            <w:tcW w:w="0" w:type="auto"/>
            <w:vMerge/>
            <w:tcBorders>
              <w:top w:val="nil"/>
            </w:tcBorders>
            <w:tcMar>
              <w:top w:w="50" w:type="dxa"/>
              <w:left w:w="100" w:type="dxa"/>
            </w:tcMar>
          </w:tcPr>
          <w:p w14:paraId="031D213C" w14:textId="77777777" w:rsidR="00181179" w:rsidRPr="00DE3A86" w:rsidRDefault="00181179">
            <w:pPr>
              <w:rPr>
                <w:rFonts w:ascii="Times New Roman" w:hAnsi="Times New Roman" w:cs="Times New Roman"/>
                <w:sz w:val="28"/>
                <w:szCs w:val="28"/>
              </w:rPr>
            </w:pPr>
          </w:p>
        </w:tc>
        <w:tc>
          <w:tcPr>
            <w:tcW w:w="0" w:type="auto"/>
            <w:vMerge/>
            <w:tcBorders>
              <w:top w:val="nil"/>
            </w:tcBorders>
            <w:tcMar>
              <w:top w:w="50" w:type="dxa"/>
              <w:left w:w="100" w:type="dxa"/>
            </w:tcMar>
          </w:tcPr>
          <w:p w14:paraId="0F909C71" w14:textId="77777777" w:rsidR="00181179" w:rsidRPr="00DE3A86" w:rsidRDefault="00181179">
            <w:pPr>
              <w:rPr>
                <w:rFonts w:ascii="Times New Roman" w:hAnsi="Times New Roman" w:cs="Times New Roman"/>
                <w:sz w:val="28"/>
                <w:szCs w:val="28"/>
              </w:rPr>
            </w:pPr>
          </w:p>
        </w:tc>
        <w:tc>
          <w:tcPr>
            <w:tcW w:w="889" w:type="dxa"/>
            <w:tcMar>
              <w:top w:w="50" w:type="dxa"/>
              <w:left w:w="100" w:type="dxa"/>
            </w:tcMar>
            <w:vAlign w:val="center"/>
          </w:tcPr>
          <w:p w14:paraId="39CE63E2"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Всего</w:t>
            </w:r>
            <w:proofErr w:type="spellEnd"/>
            <w:r w:rsidRPr="00DE3A86">
              <w:rPr>
                <w:rFonts w:ascii="Times New Roman" w:hAnsi="Times New Roman" w:cs="Times New Roman"/>
                <w:b/>
                <w:color w:val="000000"/>
                <w:sz w:val="28"/>
                <w:szCs w:val="28"/>
              </w:rPr>
              <w:t xml:space="preserve"> </w:t>
            </w:r>
          </w:p>
          <w:p w14:paraId="3DDAB4DC" w14:textId="77777777" w:rsidR="00181179" w:rsidRPr="00DE3A86" w:rsidRDefault="00181179">
            <w:pPr>
              <w:spacing w:after="0"/>
              <w:ind w:left="135"/>
              <w:rPr>
                <w:rFonts w:ascii="Times New Roman" w:hAnsi="Times New Roman" w:cs="Times New Roman"/>
                <w:sz w:val="28"/>
                <w:szCs w:val="28"/>
              </w:rPr>
            </w:pPr>
          </w:p>
        </w:tc>
        <w:tc>
          <w:tcPr>
            <w:tcW w:w="1598" w:type="dxa"/>
            <w:tcMar>
              <w:top w:w="50" w:type="dxa"/>
              <w:left w:w="100" w:type="dxa"/>
            </w:tcMar>
            <w:vAlign w:val="center"/>
          </w:tcPr>
          <w:p w14:paraId="0A593B02"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Контрольные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работы</w:t>
            </w:r>
            <w:proofErr w:type="spellEnd"/>
            <w:r w:rsidRPr="00DE3A86">
              <w:rPr>
                <w:rFonts w:ascii="Times New Roman" w:hAnsi="Times New Roman" w:cs="Times New Roman"/>
                <w:b/>
                <w:color w:val="000000"/>
                <w:sz w:val="28"/>
                <w:szCs w:val="28"/>
              </w:rPr>
              <w:t xml:space="preserve"> </w:t>
            </w:r>
          </w:p>
          <w:p w14:paraId="1C398276" w14:textId="77777777" w:rsidR="00181179" w:rsidRPr="00DE3A86" w:rsidRDefault="00181179">
            <w:pPr>
              <w:spacing w:after="0"/>
              <w:ind w:left="135"/>
              <w:rPr>
                <w:rFonts w:ascii="Times New Roman" w:hAnsi="Times New Roman" w:cs="Times New Roman"/>
                <w:sz w:val="28"/>
                <w:szCs w:val="28"/>
              </w:rPr>
            </w:pPr>
          </w:p>
        </w:tc>
        <w:tc>
          <w:tcPr>
            <w:tcW w:w="1692" w:type="dxa"/>
            <w:tcMar>
              <w:top w:w="50" w:type="dxa"/>
              <w:left w:w="100" w:type="dxa"/>
            </w:tcMar>
            <w:vAlign w:val="center"/>
          </w:tcPr>
          <w:p w14:paraId="654EAE53"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Практические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работы</w:t>
            </w:r>
            <w:proofErr w:type="spellEnd"/>
            <w:r w:rsidRPr="00DE3A86">
              <w:rPr>
                <w:rFonts w:ascii="Times New Roman" w:hAnsi="Times New Roman" w:cs="Times New Roman"/>
                <w:b/>
                <w:color w:val="000000"/>
                <w:sz w:val="28"/>
                <w:szCs w:val="28"/>
              </w:rPr>
              <w:t xml:space="preserve"> </w:t>
            </w:r>
          </w:p>
          <w:p w14:paraId="16828E9B" w14:textId="77777777" w:rsidR="00181179" w:rsidRPr="00DE3A86" w:rsidRDefault="00181179">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14:paraId="29A58BBA" w14:textId="77777777" w:rsidR="00181179" w:rsidRPr="00DE3A86" w:rsidRDefault="00181179">
            <w:pPr>
              <w:rPr>
                <w:rFonts w:ascii="Times New Roman" w:hAnsi="Times New Roman" w:cs="Times New Roman"/>
                <w:sz w:val="28"/>
                <w:szCs w:val="28"/>
              </w:rPr>
            </w:pPr>
          </w:p>
        </w:tc>
      </w:tr>
      <w:tr w:rsidR="00181179" w:rsidRPr="00DE3A86" w14:paraId="04AC6469" w14:textId="77777777">
        <w:trPr>
          <w:trHeight w:val="144"/>
          <w:tblCellSpacing w:w="20" w:type="nil"/>
        </w:trPr>
        <w:tc>
          <w:tcPr>
            <w:tcW w:w="412" w:type="dxa"/>
            <w:tcMar>
              <w:top w:w="50" w:type="dxa"/>
              <w:left w:w="100" w:type="dxa"/>
            </w:tcMar>
            <w:vAlign w:val="center"/>
          </w:tcPr>
          <w:p w14:paraId="2433431A"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w:t>
            </w:r>
          </w:p>
        </w:tc>
        <w:tc>
          <w:tcPr>
            <w:tcW w:w="3960" w:type="dxa"/>
            <w:tcMar>
              <w:top w:w="50" w:type="dxa"/>
              <w:left w:w="100" w:type="dxa"/>
            </w:tcMar>
            <w:vAlign w:val="center"/>
          </w:tcPr>
          <w:p w14:paraId="5DA20C05"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Повседневная жизнь семьи. Межличностные отношения в семье, с друзьями и знакомыми. </w:t>
            </w:r>
            <w:proofErr w:type="spellStart"/>
            <w:r w:rsidRPr="00DE3A86">
              <w:rPr>
                <w:rFonts w:ascii="Times New Roman" w:hAnsi="Times New Roman" w:cs="Times New Roman"/>
                <w:color w:val="000000"/>
                <w:sz w:val="28"/>
                <w:szCs w:val="28"/>
              </w:rPr>
              <w:t>Конфликтные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ситуации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их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предупреждение</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разрешение</w:t>
            </w:r>
            <w:proofErr w:type="spellEnd"/>
          </w:p>
        </w:tc>
        <w:tc>
          <w:tcPr>
            <w:tcW w:w="889" w:type="dxa"/>
            <w:tcMar>
              <w:top w:w="50" w:type="dxa"/>
              <w:left w:w="100" w:type="dxa"/>
            </w:tcMar>
            <w:vAlign w:val="center"/>
          </w:tcPr>
          <w:p w14:paraId="2CB3F1E9"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8 </w:t>
            </w:r>
          </w:p>
        </w:tc>
        <w:tc>
          <w:tcPr>
            <w:tcW w:w="1598" w:type="dxa"/>
            <w:tcMar>
              <w:top w:w="50" w:type="dxa"/>
              <w:left w:w="100" w:type="dxa"/>
            </w:tcMar>
            <w:vAlign w:val="center"/>
          </w:tcPr>
          <w:p w14:paraId="0E54462C"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5214C73F"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022C9DBF" w14:textId="24499508" w:rsidR="00181179" w:rsidRPr="00DE3A86" w:rsidRDefault="00343A74">
            <w:pPr>
              <w:spacing w:after="0"/>
              <w:ind w:left="135"/>
              <w:rPr>
                <w:rFonts w:ascii="Times New Roman" w:hAnsi="Times New Roman" w:cs="Times New Roman"/>
                <w:sz w:val="28"/>
                <w:szCs w:val="28"/>
              </w:rPr>
            </w:pPr>
            <w:hyperlink r:id="rId5">
              <w:r w:rsidR="007728E9" w:rsidRPr="00DE3A86">
                <w:rPr>
                  <w:rFonts w:ascii="Times New Roman" w:eastAsia="Calibri" w:hAnsi="Times New Roman" w:cs="Times New Roman"/>
                  <w:color w:val="0000FF"/>
                  <w:sz w:val="28"/>
                  <w:szCs w:val="28"/>
                  <w:u w:val="single"/>
                </w:rPr>
                <w:t>https://itspsychology.com/family-conflicts/</w:t>
              </w:r>
            </w:hyperlink>
          </w:p>
        </w:tc>
      </w:tr>
      <w:tr w:rsidR="00181179" w:rsidRPr="00DE3A86" w14:paraId="34010DEC" w14:textId="77777777">
        <w:trPr>
          <w:trHeight w:val="144"/>
          <w:tblCellSpacing w:w="20" w:type="nil"/>
        </w:trPr>
        <w:tc>
          <w:tcPr>
            <w:tcW w:w="412" w:type="dxa"/>
            <w:tcMar>
              <w:top w:w="50" w:type="dxa"/>
              <w:left w:w="100" w:type="dxa"/>
            </w:tcMar>
            <w:vAlign w:val="center"/>
          </w:tcPr>
          <w:p w14:paraId="6494B037"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2</w:t>
            </w:r>
          </w:p>
        </w:tc>
        <w:tc>
          <w:tcPr>
            <w:tcW w:w="3960" w:type="dxa"/>
            <w:tcMar>
              <w:top w:w="50" w:type="dxa"/>
              <w:left w:w="100" w:type="dxa"/>
            </w:tcMar>
            <w:vAlign w:val="center"/>
          </w:tcPr>
          <w:p w14:paraId="373914EC"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Внешность и характеристика человека, литературного персонажа</w:t>
            </w:r>
          </w:p>
        </w:tc>
        <w:tc>
          <w:tcPr>
            <w:tcW w:w="889" w:type="dxa"/>
            <w:tcMar>
              <w:top w:w="50" w:type="dxa"/>
              <w:left w:w="100" w:type="dxa"/>
            </w:tcMar>
            <w:vAlign w:val="center"/>
          </w:tcPr>
          <w:p w14:paraId="23E48252"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 xml:space="preserve">4 </w:t>
            </w:r>
          </w:p>
        </w:tc>
        <w:tc>
          <w:tcPr>
            <w:tcW w:w="1598" w:type="dxa"/>
            <w:tcMar>
              <w:top w:w="50" w:type="dxa"/>
              <w:left w:w="100" w:type="dxa"/>
            </w:tcMar>
            <w:vAlign w:val="center"/>
          </w:tcPr>
          <w:p w14:paraId="10683C70"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09E35475"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712BAFB8" w14:textId="36700F34" w:rsidR="00181179" w:rsidRPr="00DE3A86" w:rsidRDefault="00343A74">
            <w:pPr>
              <w:spacing w:after="0"/>
              <w:ind w:left="135"/>
              <w:rPr>
                <w:rFonts w:ascii="Times New Roman" w:hAnsi="Times New Roman" w:cs="Times New Roman"/>
                <w:sz w:val="28"/>
                <w:szCs w:val="28"/>
              </w:rPr>
            </w:pPr>
            <w:hyperlink r:id="rId6">
              <w:r w:rsidR="00DE3A86" w:rsidRPr="00DE3A86">
                <w:rPr>
                  <w:rFonts w:ascii="Times New Roman" w:eastAsia="Calibri" w:hAnsi="Times New Roman" w:cs="Times New Roman"/>
                  <w:color w:val="0000FF"/>
                  <w:sz w:val="28"/>
                  <w:szCs w:val="28"/>
                  <w:u w:val="single"/>
                </w:rPr>
                <w:t>https://resh.edu.ru/subject/lesson/5429/start/134699/</w:t>
              </w:r>
            </w:hyperlink>
            <w:r w:rsidR="00DE3A86" w:rsidRPr="00DE3A86">
              <w:rPr>
                <w:rFonts w:ascii="Times New Roman" w:eastAsia="Calibri" w:hAnsi="Times New Roman" w:cs="Times New Roman"/>
                <w:color w:val="000000"/>
                <w:sz w:val="28"/>
                <w:szCs w:val="28"/>
              </w:rPr>
              <w:t xml:space="preserve"> </w:t>
            </w:r>
            <w:hyperlink r:id="rId7">
              <w:r w:rsidR="00DE3A86" w:rsidRPr="00DE3A86">
                <w:rPr>
                  <w:rFonts w:ascii="Times New Roman" w:eastAsia="Calibri" w:hAnsi="Times New Roman" w:cs="Times New Roman"/>
                  <w:color w:val="0000FF"/>
                  <w:sz w:val="28"/>
                  <w:szCs w:val="28"/>
                  <w:u w:val="single"/>
                </w:rPr>
                <w:t>https://resh.edu.ru/subject/lesson/5427/start/134730/</w:t>
              </w:r>
            </w:hyperlink>
          </w:p>
        </w:tc>
      </w:tr>
      <w:tr w:rsidR="00181179" w:rsidRPr="00DE3A86" w14:paraId="6DB5F965" w14:textId="77777777">
        <w:trPr>
          <w:trHeight w:val="144"/>
          <w:tblCellSpacing w:w="20" w:type="nil"/>
        </w:trPr>
        <w:tc>
          <w:tcPr>
            <w:tcW w:w="412" w:type="dxa"/>
            <w:tcMar>
              <w:top w:w="50" w:type="dxa"/>
              <w:left w:w="100" w:type="dxa"/>
            </w:tcMar>
            <w:vAlign w:val="center"/>
          </w:tcPr>
          <w:p w14:paraId="277FD5C0"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3</w:t>
            </w:r>
          </w:p>
        </w:tc>
        <w:tc>
          <w:tcPr>
            <w:tcW w:w="3960" w:type="dxa"/>
            <w:tcMar>
              <w:top w:w="50" w:type="dxa"/>
              <w:left w:w="100" w:type="dxa"/>
            </w:tcMar>
            <w:vAlign w:val="center"/>
          </w:tcPr>
          <w:p w14:paraId="6E37F75F"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Здоровый образ жизни и забота о здоровье: режим труда и отдыха, </w:t>
            </w:r>
            <w:r w:rsidRPr="00DE3A86">
              <w:rPr>
                <w:rFonts w:ascii="Times New Roman" w:hAnsi="Times New Roman" w:cs="Times New Roman"/>
                <w:color w:val="000000"/>
                <w:sz w:val="28"/>
                <w:szCs w:val="28"/>
                <w:lang w:val="ru-RU"/>
              </w:rPr>
              <w:lastRenderedPageBreak/>
              <w:t xml:space="preserve">спорт, сбалансированное питание, посещение врача. </w:t>
            </w:r>
            <w:proofErr w:type="spellStart"/>
            <w:r w:rsidRPr="00DE3A86">
              <w:rPr>
                <w:rFonts w:ascii="Times New Roman" w:hAnsi="Times New Roman" w:cs="Times New Roman"/>
                <w:color w:val="000000"/>
                <w:sz w:val="28"/>
                <w:szCs w:val="28"/>
              </w:rPr>
              <w:t>Отказ</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от</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вредных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привычек</w:t>
            </w:r>
            <w:proofErr w:type="spellEnd"/>
          </w:p>
        </w:tc>
        <w:tc>
          <w:tcPr>
            <w:tcW w:w="889" w:type="dxa"/>
            <w:tcMar>
              <w:top w:w="50" w:type="dxa"/>
              <w:left w:w="100" w:type="dxa"/>
            </w:tcMar>
            <w:vAlign w:val="center"/>
          </w:tcPr>
          <w:p w14:paraId="7419E26E"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lastRenderedPageBreak/>
              <w:t xml:space="preserve"> 10 </w:t>
            </w:r>
          </w:p>
        </w:tc>
        <w:tc>
          <w:tcPr>
            <w:tcW w:w="1598" w:type="dxa"/>
            <w:tcMar>
              <w:top w:w="50" w:type="dxa"/>
              <w:left w:w="100" w:type="dxa"/>
            </w:tcMar>
            <w:vAlign w:val="center"/>
          </w:tcPr>
          <w:p w14:paraId="20109DF5"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38888D8E"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69AB5A59" w14:textId="5473AC45" w:rsidR="00181179" w:rsidRPr="00DE3A86" w:rsidRDefault="00343A74">
            <w:pPr>
              <w:spacing w:after="0"/>
              <w:ind w:left="135"/>
              <w:rPr>
                <w:rFonts w:ascii="Times New Roman" w:hAnsi="Times New Roman" w:cs="Times New Roman"/>
                <w:sz w:val="28"/>
                <w:szCs w:val="28"/>
              </w:rPr>
            </w:pPr>
            <w:hyperlink r:id="rId8">
              <w:r w:rsidR="00DE3A86" w:rsidRPr="00DE3A86">
                <w:rPr>
                  <w:rFonts w:ascii="Times New Roman" w:eastAsia="Calibri" w:hAnsi="Times New Roman" w:cs="Times New Roman"/>
                  <w:color w:val="0000FF"/>
                  <w:sz w:val="28"/>
                  <w:szCs w:val="28"/>
                  <w:u w:val="single"/>
                </w:rPr>
                <w:t>https://resh.edu.ru/subject/lesson/5431/start/134951/</w:t>
              </w:r>
            </w:hyperlink>
          </w:p>
        </w:tc>
      </w:tr>
      <w:tr w:rsidR="00181179" w:rsidRPr="00DE3A86" w14:paraId="08438C8D" w14:textId="77777777">
        <w:trPr>
          <w:trHeight w:val="144"/>
          <w:tblCellSpacing w:w="20" w:type="nil"/>
        </w:trPr>
        <w:tc>
          <w:tcPr>
            <w:tcW w:w="412" w:type="dxa"/>
            <w:tcMar>
              <w:top w:w="50" w:type="dxa"/>
              <w:left w:w="100" w:type="dxa"/>
            </w:tcMar>
            <w:vAlign w:val="center"/>
          </w:tcPr>
          <w:p w14:paraId="792D9B90"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4</w:t>
            </w:r>
          </w:p>
        </w:tc>
        <w:tc>
          <w:tcPr>
            <w:tcW w:w="3960" w:type="dxa"/>
            <w:tcMar>
              <w:top w:w="50" w:type="dxa"/>
              <w:left w:w="100" w:type="dxa"/>
            </w:tcMar>
            <w:vAlign w:val="center"/>
          </w:tcPr>
          <w:p w14:paraId="65B5D786"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sidRPr="00DE3A86">
              <w:rPr>
                <w:rFonts w:ascii="Times New Roman" w:hAnsi="Times New Roman" w:cs="Times New Roman"/>
                <w:color w:val="000000"/>
                <w:sz w:val="28"/>
                <w:szCs w:val="28"/>
              </w:rPr>
              <w:t>Проблемы</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решения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Права</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обязанности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старшеклассника</w:t>
            </w:r>
            <w:proofErr w:type="spellEnd"/>
          </w:p>
        </w:tc>
        <w:tc>
          <w:tcPr>
            <w:tcW w:w="889" w:type="dxa"/>
            <w:tcMar>
              <w:top w:w="50" w:type="dxa"/>
              <w:left w:w="100" w:type="dxa"/>
            </w:tcMar>
            <w:vAlign w:val="center"/>
          </w:tcPr>
          <w:p w14:paraId="0C1A2565"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7 </w:t>
            </w:r>
          </w:p>
        </w:tc>
        <w:tc>
          <w:tcPr>
            <w:tcW w:w="1598" w:type="dxa"/>
            <w:tcMar>
              <w:top w:w="50" w:type="dxa"/>
              <w:left w:w="100" w:type="dxa"/>
            </w:tcMar>
            <w:vAlign w:val="center"/>
          </w:tcPr>
          <w:p w14:paraId="621954E1"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00DA16A1"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49A2DEA0" w14:textId="2CBD32E3" w:rsidR="00181179" w:rsidRPr="00DE3A86" w:rsidRDefault="00343A74">
            <w:pPr>
              <w:spacing w:after="0"/>
              <w:ind w:left="135"/>
              <w:rPr>
                <w:rFonts w:ascii="Times New Roman" w:hAnsi="Times New Roman" w:cs="Times New Roman"/>
                <w:sz w:val="28"/>
                <w:szCs w:val="28"/>
              </w:rPr>
            </w:pPr>
            <w:hyperlink r:id="rId9">
              <w:r w:rsidR="00DE3A86" w:rsidRPr="00DE3A86">
                <w:rPr>
                  <w:rFonts w:ascii="Times New Roman" w:eastAsia="Calibri" w:hAnsi="Times New Roman" w:cs="Times New Roman"/>
                  <w:color w:val="0000FF"/>
                  <w:sz w:val="28"/>
                  <w:szCs w:val="28"/>
                  <w:u w:val="single"/>
                </w:rPr>
                <w:t>https://resh.edu.ru/subject/lesson/5433/start/135505/</w:t>
              </w:r>
            </w:hyperlink>
          </w:p>
        </w:tc>
      </w:tr>
      <w:tr w:rsidR="00181179" w:rsidRPr="00DE3A86" w14:paraId="2B32C43B" w14:textId="77777777">
        <w:trPr>
          <w:trHeight w:val="144"/>
          <w:tblCellSpacing w:w="20" w:type="nil"/>
        </w:trPr>
        <w:tc>
          <w:tcPr>
            <w:tcW w:w="412" w:type="dxa"/>
            <w:tcMar>
              <w:top w:w="50" w:type="dxa"/>
              <w:left w:w="100" w:type="dxa"/>
            </w:tcMar>
            <w:vAlign w:val="center"/>
          </w:tcPr>
          <w:p w14:paraId="2273B5CC"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5</w:t>
            </w:r>
          </w:p>
        </w:tc>
        <w:tc>
          <w:tcPr>
            <w:tcW w:w="3960" w:type="dxa"/>
            <w:tcMar>
              <w:top w:w="50" w:type="dxa"/>
              <w:left w:w="100" w:type="dxa"/>
            </w:tcMar>
            <w:vAlign w:val="center"/>
          </w:tcPr>
          <w:p w14:paraId="4C120BE8"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6B5F90FB"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 xml:space="preserve">9 </w:t>
            </w:r>
          </w:p>
        </w:tc>
        <w:tc>
          <w:tcPr>
            <w:tcW w:w="1598" w:type="dxa"/>
            <w:tcMar>
              <w:top w:w="50" w:type="dxa"/>
              <w:left w:w="100" w:type="dxa"/>
            </w:tcMar>
            <w:vAlign w:val="center"/>
          </w:tcPr>
          <w:p w14:paraId="4C49D4E2"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4778CAED"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000DC45D" w14:textId="4A31A852" w:rsidR="00181179" w:rsidRPr="00DE3A86" w:rsidRDefault="00343A74">
            <w:pPr>
              <w:spacing w:after="0"/>
              <w:ind w:left="135"/>
              <w:rPr>
                <w:rFonts w:ascii="Times New Roman" w:hAnsi="Times New Roman" w:cs="Times New Roman"/>
                <w:sz w:val="28"/>
                <w:szCs w:val="28"/>
              </w:rPr>
            </w:pPr>
            <w:hyperlink r:id="rId10">
              <w:r w:rsidR="00DE3A86" w:rsidRPr="00DE3A86">
                <w:rPr>
                  <w:rFonts w:ascii="Times New Roman" w:eastAsia="Calibri" w:hAnsi="Times New Roman" w:cs="Times New Roman"/>
                  <w:color w:val="0000FF"/>
                  <w:sz w:val="28"/>
                  <w:szCs w:val="28"/>
                  <w:u w:val="single"/>
                </w:rPr>
                <w:t>https://resh.edu.ru/subject/lesson/4605/start/160618/</w:t>
              </w:r>
            </w:hyperlink>
          </w:p>
        </w:tc>
      </w:tr>
      <w:tr w:rsidR="00181179" w:rsidRPr="00DE3A86" w14:paraId="71354125" w14:textId="77777777">
        <w:trPr>
          <w:trHeight w:val="144"/>
          <w:tblCellSpacing w:w="20" w:type="nil"/>
        </w:trPr>
        <w:tc>
          <w:tcPr>
            <w:tcW w:w="412" w:type="dxa"/>
            <w:tcMar>
              <w:top w:w="50" w:type="dxa"/>
              <w:left w:w="100" w:type="dxa"/>
            </w:tcMar>
            <w:vAlign w:val="center"/>
          </w:tcPr>
          <w:p w14:paraId="559ED7DC"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lastRenderedPageBreak/>
              <w:t>6</w:t>
            </w:r>
          </w:p>
        </w:tc>
        <w:tc>
          <w:tcPr>
            <w:tcW w:w="3960" w:type="dxa"/>
            <w:tcMar>
              <w:top w:w="50" w:type="dxa"/>
              <w:left w:w="100" w:type="dxa"/>
            </w:tcMar>
            <w:vAlign w:val="center"/>
          </w:tcPr>
          <w:p w14:paraId="49CC04E3"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Молодежь в современном обществе. Досуг молодежи: чтение, кино, театр, музыка, музеи, Интернет, компьютерные игры. </w:t>
            </w:r>
            <w:proofErr w:type="spellStart"/>
            <w:r w:rsidRPr="00DE3A86">
              <w:rPr>
                <w:rFonts w:ascii="Times New Roman" w:hAnsi="Times New Roman" w:cs="Times New Roman"/>
                <w:color w:val="000000"/>
                <w:sz w:val="28"/>
                <w:szCs w:val="28"/>
              </w:rPr>
              <w:t>Любовь</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дружба</w:t>
            </w:r>
            <w:proofErr w:type="spellEnd"/>
          </w:p>
        </w:tc>
        <w:tc>
          <w:tcPr>
            <w:tcW w:w="889" w:type="dxa"/>
            <w:tcMar>
              <w:top w:w="50" w:type="dxa"/>
              <w:left w:w="100" w:type="dxa"/>
            </w:tcMar>
            <w:vAlign w:val="center"/>
          </w:tcPr>
          <w:p w14:paraId="32E45CDF" w14:textId="48913DF8"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w:t>
            </w:r>
            <w:r w:rsidR="000362BC" w:rsidRPr="00DE3A86">
              <w:rPr>
                <w:rFonts w:ascii="Times New Roman" w:hAnsi="Times New Roman" w:cs="Times New Roman"/>
                <w:color w:val="000000"/>
                <w:sz w:val="28"/>
                <w:szCs w:val="28"/>
                <w:lang w:val="ru-RU"/>
              </w:rPr>
              <w:t>2</w:t>
            </w:r>
            <w:r w:rsidRPr="00DE3A86">
              <w:rPr>
                <w:rFonts w:ascii="Times New Roman" w:hAnsi="Times New Roman" w:cs="Times New Roman"/>
                <w:color w:val="000000"/>
                <w:sz w:val="28"/>
                <w:szCs w:val="28"/>
              </w:rPr>
              <w:t xml:space="preserve"> </w:t>
            </w:r>
          </w:p>
        </w:tc>
        <w:tc>
          <w:tcPr>
            <w:tcW w:w="1598" w:type="dxa"/>
            <w:tcMar>
              <w:top w:w="50" w:type="dxa"/>
              <w:left w:w="100" w:type="dxa"/>
            </w:tcMar>
            <w:vAlign w:val="center"/>
          </w:tcPr>
          <w:p w14:paraId="7DCB99C5"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06D714B4"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0441F3DE" w14:textId="552C224B" w:rsidR="00181179" w:rsidRPr="00DE3A86" w:rsidRDefault="00343A74">
            <w:pPr>
              <w:spacing w:after="0"/>
              <w:ind w:left="135"/>
              <w:rPr>
                <w:rFonts w:ascii="Times New Roman" w:hAnsi="Times New Roman" w:cs="Times New Roman"/>
                <w:sz w:val="28"/>
                <w:szCs w:val="28"/>
              </w:rPr>
            </w:pPr>
            <w:hyperlink r:id="rId11">
              <w:r w:rsidR="00DE3A86" w:rsidRPr="00DE3A86">
                <w:rPr>
                  <w:rFonts w:ascii="Times New Roman" w:eastAsia="Calibri" w:hAnsi="Times New Roman" w:cs="Times New Roman"/>
                  <w:color w:val="0000FF"/>
                  <w:sz w:val="28"/>
                  <w:szCs w:val="28"/>
                  <w:u w:val="single"/>
                </w:rPr>
                <w:t>https://resh.edu.ru/subject/lesson/6338/start/135962/</w:t>
              </w:r>
            </w:hyperlink>
          </w:p>
        </w:tc>
      </w:tr>
      <w:tr w:rsidR="00181179" w:rsidRPr="00DE3A86" w14:paraId="74D6BAEF" w14:textId="77777777">
        <w:trPr>
          <w:trHeight w:val="144"/>
          <w:tblCellSpacing w:w="20" w:type="nil"/>
        </w:trPr>
        <w:tc>
          <w:tcPr>
            <w:tcW w:w="412" w:type="dxa"/>
            <w:tcMar>
              <w:top w:w="50" w:type="dxa"/>
              <w:left w:w="100" w:type="dxa"/>
            </w:tcMar>
            <w:vAlign w:val="center"/>
          </w:tcPr>
          <w:p w14:paraId="23111CCF"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7</w:t>
            </w:r>
          </w:p>
        </w:tc>
        <w:tc>
          <w:tcPr>
            <w:tcW w:w="3960" w:type="dxa"/>
            <w:tcMar>
              <w:top w:w="50" w:type="dxa"/>
              <w:left w:w="100" w:type="dxa"/>
            </w:tcMar>
            <w:vAlign w:val="center"/>
          </w:tcPr>
          <w:p w14:paraId="628AE81F"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Покупки: одежда, обувь, продукты питания. </w:t>
            </w:r>
            <w:proofErr w:type="spellStart"/>
            <w:r w:rsidRPr="00DE3A86">
              <w:rPr>
                <w:rFonts w:ascii="Times New Roman" w:hAnsi="Times New Roman" w:cs="Times New Roman"/>
                <w:color w:val="000000"/>
                <w:sz w:val="28"/>
                <w:szCs w:val="28"/>
              </w:rPr>
              <w:t>Карманные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деньги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Молодежная</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мода</w:t>
            </w:r>
            <w:proofErr w:type="spellEnd"/>
          </w:p>
        </w:tc>
        <w:tc>
          <w:tcPr>
            <w:tcW w:w="889" w:type="dxa"/>
            <w:tcMar>
              <w:top w:w="50" w:type="dxa"/>
              <w:left w:w="100" w:type="dxa"/>
            </w:tcMar>
            <w:vAlign w:val="center"/>
          </w:tcPr>
          <w:p w14:paraId="05F7CC93"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5 </w:t>
            </w:r>
          </w:p>
        </w:tc>
        <w:tc>
          <w:tcPr>
            <w:tcW w:w="1598" w:type="dxa"/>
            <w:tcMar>
              <w:top w:w="50" w:type="dxa"/>
              <w:left w:w="100" w:type="dxa"/>
            </w:tcMar>
            <w:vAlign w:val="center"/>
          </w:tcPr>
          <w:p w14:paraId="0E6FD8AE"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73D8444E"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4AC14DE9" w14:textId="398EB5FA" w:rsidR="00181179" w:rsidRPr="00DE3A86" w:rsidRDefault="00343A74">
            <w:pPr>
              <w:spacing w:after="0"/>
              <w:ind w:left="135"/>
              <w:rPr>
                <w:rFonts w:ascii="Times New Roman" w:hAnsi="Times New Roman" w:cs="Times New Roman"/>
                <w:sz w:val="28"/>
                <w:szCs w:val="28"/>
              </w:rPr>
            </w:pPr>
            <w:hyperlink r:id="rId12">
              <w:r w:rsidR="00DE3A86" w:rsidRPr="00DE3A86">
                <w:rPr>
                  <w:rFonts w:ascii="Times New Roman" w:eastAsia="Calibri" w:hAnsi="Times New Roman" w:cs="Times New Roman"/>
                  <w:color w:val="0000FF"/>
                  <w:sz w:val="28"/>
                  <w:szCs w:val="28"/>
                  <w:u w:val="single"/>
                </w:rPr>
                <w:t>https://resh.edu.ru/subject/lesson/4641/start/136304/</w:t>
              </w:r>
            </w:hyperlink>
          </w:p>
        </w:tc>
      </w:tr>
      <w:tr w:rsidR="00181179" w:rsidRPr="00DE3A86" w14:paraId="391FB058" w14:textId="77777777">
        <w:trPr>
          <w:trHeight w:val="144"/>
          <w:tblCellSpacing w:w="20" w:type="nil"/>
        </w:trPr>
        <w:tc>
          <w:tcPr>
            <w:tcW w:w="412" w:type="dxa"/>
            <w:tcMar>
              <w:top w:w="50" w:type="dxa"/>
              <w:left w:w="100" w:type="dxa"/>
            </w:tcMar>
            <w:vAlign w:val="center"/>
          </w:tcPr>
          <w:p w14:paraId="6CCE541D"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8</w:t>
            </w:r>
          </w:p>
        </w:tc>
        <w:tc>
          <w:tcPr>
            <w:tcW w:w="3960" w:type="dxa"/>
            <w:tcMar>
              <w:top w:w="50" w:type="dxa"/>
              <w:left w:w="100" w:type="dxa"/>
            </w:tcMar>
            <w:vAlign w:val="center"/>
          </w:tcPr>
          <w:p w14:paraId="427DCEF3"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Туризм. Виды отдыха. Путешествия по России и зарубежным странам</w:t>
            </w:r>
          </w:p>
        </w:tc>
        <w:tc>
          <w:tcPr>
            <w:tcW w:w="889" w:type="dxa"/>
            <w:tcMar>
              <w:top w:w="50" w:type="dxa"/>
              <w:left w:w="100" w:type="dxa"/>
            </w:tcMar>
            <w:vAlign w:val="center"/>
          </w:tcPr>
          <w:p w14:paraId="6F792833"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 xml:space="preserve">7 </w:t>
            </w:r>
          </w:p>
        </w:tc>
        <w:tc>
          <w:tcPr>
            <w:tcW w:w="1598" w:type="dxa"/>
            <w:tcMar>
              <w:top w:w="50" w:type="dxa"/>
              <w:left w:w="100" w:type="dxa"/>
            </w:tcMar>
            <w:vAlign w:val="center"/>
          </w:tcPr>
          <w:p w14:paraId="16082A43"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5249F806"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7ABCD40B" w14:textId="5DD19FBF" w:rsidR="00181179" w:rsidRPr="00DE3A86" w:rsidRDefault="00343A74">
            <w:pPr>
              <w:spacing w:after="0"/>
              <w:ind w:left="135"/>
              <w:rPr>
                <w:rFonts w:ascii="Times New Roman" w:hAnsi="Times New Roman" w:cs="Times New Roman"/>
                <w:sz w:val="28"/>
                <w:szCs w:val="28"/>
              </w:rPr>
            </w:pPr>
            <w:hyperlink r:id="rId13">
              <w:r w:rsidR="00DE3A86" w:rsidRPr="00DE3A86">
                <w:rPr>
                  <w:rFonts w:ascii="Times New Roman" w:eastAsia="Calibri" w:hAnsi="Times New Roman" w:cs="Times New Roman"/>
                  <w:color w:val="0000FF"/>
                  <w:sz w:val="28"/>
                  <w:szCs w:val="28"/>
                  <w:u w:val="single"/>
                </w:rPr>
                <w:t>https://resh.edu.ru/subject/lesson/4643/start/136527/</w:t>
              </w:r>
            </w:hyperlink>
          </w:p>
        </w:tc>
      </w:tr>
      <w:tr w:rsidR="00181179" w:rsidRPr="00DE3A86" w14:paraId="19A90471" w14:textId="77777777">
        <w:trPr>
          <w:trHeight w:val="144"/>
          <w:tblCellSpacing w:w="20" w:type="nil"/>
        </w:trPr>
        <w:tc>
          <w:tcPr>
            <w:tcW w:w="412" w:type="dxa"/>
            <w:tcMar>
              <w:top w:w="50" w:type="dxa"/>
              <w:left w:w="100" w:type="dxa"/>
            </w:tcMar>
            <w:vAlign w:val="center"/>
          </w:tcPr>
          <w:p w14:paraId="0FBCEDAC"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9</w:t>
            </w:r>
          </w:p>
        </w:tc>
        <w:tc>
          <w:tcPr>
            <w:tcW w:w="3960" w:type="dxa"/>
            <w:tcMar>
              <w:top w:w="50" w:type="dxa"/>
              <w:left w:w="100" w:type="dxa"/>
            </w:tcMar>
            <w:vAlign w:val="center"/>
          </w:tcPr>
          <w:p w14:paraId="5DF6A0D2"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Проблемы экологии. Защита окружающей среды. Стихийные бедствия. Условия </w:t>
            </w:r>
            <w:r w:rsidRPr="00DE3A86">
              <w:rPr>
                <w:rFonts w:ascii="Times New Roman" w:hAnsi="Times New Roman" w:cs="Times New Roman"/>
                <w:color w:val="000000"/>
                <w:sz w:val="28"/>
                <w:szCs w:val="28"/>
                <w:lang w:val="ru-RU"/>
              </w:rPr>
              <w:lastRenderedPageBreak/>
              <w:t>проживания в городской и сельской местности</w:t>
            </w:r>
          </w:p>
        </w:tc>
        <w:tc>
          <w:tcPr>
            <w:tcW w:w="889" w:type="dxa"/>
            <w:tcMar>
              <w:top w:w="50" w:type="dxa"/>
              <w:left w:w="100" w:type="dxa"/>
            </w:tcMar>
            <w:vAlign w:val="center"/>
          </w:tcPr>
          <w:p w14:paraId="5984811D" w14:textId="75549FE8" w:rsidR="00181179" w:rsidRPr="00DE3A86" w:rsidRDefault="00FE1D18">
            <w:pPr>
              <w:spacing w:after="0"/>
              <w:ind w:left="135"/>
              <w:jc w:val="center"/>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lastRenderedPageBreak/>
              <w:t xml:space="preserve"> </w:t>
            </w:r>
            <w:r w:rsidRPr="00DE3A86">
              <w:rPr>
                <w:rFonts w:ascii="Times New Roman" w:hAnsi="Times New Roman" w:cs="Times New Roman"/>
                <w:color w:val="000000"/>
                <w:sz w:val="28"/>
                <w:szCs w:val="28"/>
              </w:rPr>
              <w:t>1</w:t>
            </w:r>
            <w:r w:rsidR="000362BC" w:rsidRPr="00DE3A86">
              <w:rPr>
                <w:rFonts w:ascii="Times New Roman" w:hAnsi="Times New Roman" w:cs="Times New Roman"/>
                <w:color w:val="000000"/>
                <w:sz w:val="28"/>
                <w:szCs w:val="28"/>
                <w:lang w:val="ru-RU"/>
              </w:rPr>
              <w:t>5</w:t>
            </w:r>
          </w:p>
        </w:tc>
        <w:tc>
          <w:tcPr>
            <w:tcW w:w="1598" w:type="dxa"/>
            <w:tcMar>
              <w:top w:w="50" w:type="dxa"/>
              <w:left w:w="100" w:type="dxa"/>
            </w:tcMar>
            <w:vAlign w:val="center"/>
          </w:tcPr>
          <w:p w14:paraId="4B5A13CB"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59B63FEA"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3FBEE6CC" w14:textId="13798FE2" w:rsidR="00181179" w:rsidRPr="00DE3A86" w:rsidRDefault="00343A74">
            <w:pPr>
              <w:spacing w:after="0"/>
              <w:ind w:left="135"/>
              <w:rPr>
                <w:rFonts w:ascii="Times New Roman" w:hAnsi="Times New Roman" w:cs="Times New Roman"/>
                <w:sz w:val="28"/>
                <w:szCs w:val="28"/>
              </w:rPr>
            </w:pPr>
            <w:hyperlink r:id="rId14">
              <w:r w:rsidR="00DE3A86" w:rsidRPr="00DE3A86">
                <w:rPr>
                  <w:rFonts w:ascii="Times New Roman" w:eastAsia="Calibri" w:hAnsi="Times New Roman" w:cs="Times New Roman"/>
                  <w:color w:val="0000FF"/>
                  <w:sz w:val="28"/>
                  <w:szCs w:val="28"/>
                  <w:u w:val="single"/>
                </w:rPr>
                <w:t>https://resh.edu.ru/subject/lesson/6277/start/136751/</w:t>
              </w:r>
            </w:hyperlink>
          </w:p>
        </w:tc>
      </w:tr>
      <w:tr w:rsidR="00181179" w:rsidRPr="00DE3A86" w14:paraId="0B013C94" w14:textId="77777777">
        <w:trPr>
          <w:trHeight w:val="144"/>
          <w:tblCellSpacing w:w="20" w:type="nil"/>
        </w:trPr>
        <w:tc>
          <w:tcPr>
            <w:tcW w:w="412" w:type="dxa"/>
            <w:tcMar>
              <w:top w:w="50" w:type="dxa"/>
              <w:left w:w="100" w:type="dxa"/>
            </w:tcMar>
            <w:vAlign w:val="center"/>
          </w:tcPr>
          <w:p w14:paraId="041C1ED9"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10</w:t>
            </w:r>
          </w:p>
        </w:tc>
        <w:tc>
          <w:tcPr>
            <w:tcW w:w="3960" w:type="dxa"/>
            <w:tcMar>
              <w:top w:w="50" w:type="dxa"/>
              <w:left w:w="100" w:type="dxa"/>
            </w:tcMar>
            <w:vAlign w:val="center"/>
          </w:tcPr>
          <w:p w14:paraId="45D81C5C"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0EC4D1BD"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 xml:space="preserve">9 </w:t>
            </w:r>
          </w:p>
        </w:tc>
        <w:tc>
          <w:tcPr>
            <w:tcW w:w="1598" w:type="dxa"/>
            <w:tcMar>
              <w:top w:w="50" w:type="dxa"/>
              <w:left w:w="100" w:type="dxa"/>
            </w:tcMar>
            <w:vAlign w:val="center"/>
          </w:tcPr>
          <w:p w14:paraId="2FAEEABF"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647065DF"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4700F69A" w14:textId="303FF94F" w:rsidR="00181179" w:rsidRPr="00DE3A86" w:rsidRDefault="00343A74">
            <w:pPr>
              <w:spacing w:after="0"/>
              <w:ind w:left="135"/>
              <w:rPr>
                <w:rFonts w:ascii="Times New Roman" w:hAnsi="Times New Roman" w:cs="Times New Roman"/>
                <w:sz w:val="28"/>
                <w:szCs w:val="28"/>
              </w:rPr>
            </w:pPr>
            <w:hyperlink r:id="rId15">
              <w:r w:rsidR="00DE3A86" w:rsidRPr="00DE3A86">
                <w:rPr>
                  <w:rFonts w:ascii="Times New Roman" w:eastAsia="Calibri" w:hAnsi="Times New Roman" w:cs="Times New Roman"/>
                  <w:color w:val="0000FF"/>
                  <w:sz w:val="28"/>
                  <w:szCs w:val="28"/>
                  <w:u w:val="single"/>
                </w:rPr>
                <w:t>https://resh.edu.ru/subject/lesson/6346/start/137249/</w:t>
              </w:r>
            </w:hyperlink>
          </w:p>
        </w:tc>
      </w:tr>
      <w:tr w:rsidR="00181179" w:rsidRPr="00DE3A86" w14:paraId="3ACC9CB5" w14:textId="77777777">
        <w:trPr>
          <w:trHeight w:val="144"/>
          <w:tblCellSpacing w:w="20" w:type="nil"/>
        </w:trPr>
        <w:tc>
          <w:tcPr>
            <w:tcW w:w="412" w:type="dxa"/>
            <w:tcMar>
              <w:top w:w="50" w:type="dxa"/>
              <w:left w:w="100" w:type="dxa"/>
            </w:tcMar>
            <w:vAlign w:val="center"/>
          </w:tcPr>
          <w:p w14:paraId="497DA9F2"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11</w:t>
            </w:r>
          </w:p>
        </w:tc>
        <w:tc>
          <w:tcPr>
            <w:tcW w:w="3960" w:type="dxa"/>
            <w:tcMar>
              <w:top w:w="50" w:type="dxa"/>
              <w:left w:w="100" w:type="dxa"/>
            </w:tcMar>
            <w:vAlign w:val="center"/>
          </w:tcPr>
          <w:p w14:paraId="74ED7AE2"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w:t>
            </w:r>
            <w:r w:rsidRPr="00DE3A86">
              <w:rPr>
                <w:rFonts w:ascii="Times New Roman" w:hAnsi="Times New Roman" w:cs="Times New Roman"/>
                <w:color w:val="000000"/>
                <w:sz w:val="28"/>
                <w:szCs w:val="28"/>
                <w:lang w:val="ru-RU"/>
              </w:rPr>
              <w:lastRenderedPageBreak/>
              <w:t>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5590255D"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lastRenderedPageBreak/>
              <w:t xml:space="preserve"> </w:t>
            </w:r>
            <w:r w:rsidRPr="00DE3A86">
              <w:rPr>
                <w:rFonts w:ascii="Times New Roman" w:hAnsi="Times New Roman" w:cs="Times New Roman"/>
                <w:color w:val="000000"/>
                <w:sz w:val="28"/>
                <w:szCs w:val="28"/>
              </w:rPr>
              <w:t xml:space="preserve">8 </w:t>
            </w:r>
          </w:p>
        </w:tc>
        <w:tc>
          <w:tcPr>
            <w:tcW w:w="1598" w:type="dxa"/>
            <w:tcMar>
              <w:top w:w="50" w:type="dxa"/>
              <w:left w:w="100" w:type="dxa"/>
            </w:tcMar>
            <w:vAlign w:val="center"/>
          </w:tcPr>
          <w:p w14:paraId="15F644F8"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23C08BF4"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2CC5C969" w14:textId="5010A6F1" w:rsidR="00181179" w:rsidRPr="00DE3A86" w:rsidRDefault="00343A74">
            <w:pPr>
              <w:spacing w:after="0"/>
              <w:ind w:left="135"/>
              <w:rPr>
                <w:rFonts w:ascii="Times New Roman" w:hAnsi="Times New Roman" w:cs="Times New Roman"/>
                <w:sz w:val="28"/>
                <w:szCs w:val="28"/>
              </w:rPr>
            </w:pPr>
            <w:hyperlink r:id="rId16">
              <w:r w:rsidR="00DE3A86" w:rsidRPr="00DE3A86">
                <w:rPr>
                  <w:rFonts w:ascii="Times New Roman" w:eastAsia="Calibri" w:hAnsi="Times New Roman" w:cs="Times New Roman"/>
                  <w:color w:val="0000FF"/>
                  <w:sz w:val="28"/>
                  <w:szCs w:val="28"/>
                  <w:u w:val="single"/>
                </w:rPr>
                <w:t>https://youtu.be/qMxIBqpryG0</w:t>
              </w:r>
            </w:hyperlink>
            <w:r w:rsidR="00DE3A86" w:rsidRPr="00DE3A86">
              <w:rPr>
                <w:rFonts w:ascii="Times New Roman" w:eastAsia="Calibri" w:hAnsi="Times New Roman" w:cs="Times New Roman"/>
                <w:color w:val="000000"/>
                <w:sz w:val="28"/>
                <w:szCs w:val="28"/>
              </w:rPr>
              <w:t xml:space="preserve"> </w:t>
            </w:r>
            <w:hyperlink r:id="rId17">
              <w:r w:rsidR="00DE3A86" w:rsidRPr="00DE3A86">
                <w:rPr>
                  <w:rFonts w:ascii="Times New Roman" w:eastAsia="Calibri" w:hAnsi="Times New Roman" w:cs="Times New Roman"/>
                  <w:color w:val="0000FF"/>
                  <w:sz w:val="28"/>
                  <w:szCs w:val="28"/>
                  <w:u w:val="single"/>
                </w:rPr>
                <w:t>https://www.youtube.com/watch?v=3tBNr2gjAA0</w:t>
              </w:r>
            </w:hyperlink>
            <w:r w:rsidR="00DE3A86" w:rsidRPr="00DE3A86">
              <w:rPr>
                <w:rFonts w:ascii="Times New Roman" w:eastAsia="Calibri" w:hAnsi="Times New Roman" w:cs="Times New Roman"/>
                <w:color w:val="000000"/>
                <w:sz w:val="28"/>
                <w:szCs w:val="28"/>
              </w:rPr>
              <w:t xml:space="preserve"> </w:t>
            </w:r>
            <w:hyperlink r:id="rId18">
              <w:r w:rsidR="00DE3A86" w:rsidRPr="00DE3A86">
                <w:rPr>
                  <w:rFonts w:ascii="Times New Roman" w:eastAsia="Calibri" w:hAnsi="Times New Roman" w:cs="Times New Roman"/>
                  <w:color w:val="0000FF"/>
                  <w:sz w:val="28"/>
                  <w:szCs w:val="28"/>
                  <w:u w:val="single"/>
                </w:rPr>
                <w:t>https://www.youtube.com/watch?v=KANuFlelQ5k</w:t>
              </w:r>
            </w:hyperlink>
          </w:p>
        </w:tc>
      </w:tr>
      <w:tr w:rsidR="00181179" w:rsidRPr="00DE3A86" w14:paraId="68F5314F" w14:textId="77777777">
        <w:trPr>
          <w:trHeight w:val="144"/>
          <w:tblCellSpacing w:w="20" w:type="nil"/>
        </w:trPr>
        <w:tc>
          <w:tcPr>
            <w:tcW w:w="412" w:type="dxa"/>
            <w:tcMar>
              <w:top w:w="50" w:type="dxa"/>
              <w:left w:w="100" w:type="dxa"/>
            </w:tcMar>
            <w:vAlign w:val="center"/>
          </w:tcPr>
          <w:p w14:paraId="56A4A43E"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12</w:t>
            </w:r>
          </w:p>
        </w:tc>
        <w:tc>
          <w:tcPr>
            <w:tcW w:w="3960" w:type="dxa"/>
            <w:tcMar>
              <w:top w:w="50" w:type="dxa"/>
              <w:left w:w="100" w:type="dxa"/>
            </w:tcMar>
            <w:vAlign w:val="center"/>
          </w:tcPr>
          <w:p w14:paraId="053DCC39"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14:paraId="2ED05730"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 xml:space="preserve">6 </w:t>
            </w:r>
          </w:p>
        </w:tc>
        <w:tc>
          <w:tcPr>
            <w:tcW w:w="1598" w:type="dxa"/>
            <w:tcMar>
              <w:top w:w="50" w:type="dxa"/>
              <w:left w:w="100" w:type="dxa"/>
            </w:tcMar>
            <w:vAlign w:val="center"/>
          </w:tcPr>
          <w:p w14:paraId="09AD93EC"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63108326"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0B842E69" w14:textId="5F8D2AC0" w:rsidR="00181179" w:rsidRPr="00DE3A86" w:rsidRDefault="00343A74">
            <w:pPr>
              <w:spacing w:after="0"/>
              <w:ind w:left="135"/>
              <w:rPr>
                <w:rFonts w:ascii="Times New Roman" w:hAnsi="Times New Roman" w:cs="Times New Roman"/>
                <w:sz w:val="28"/>
                <w:szCs w:val="28"/>
              </w:rPr>
            </w:pPr>
            <w:hyperlink r:id="rId19">
              <w:r w:rsidR="00DE3A86" w:rsidRPr="00DE3A86">
                <w:rPr>
                  <w:rFonts w:ascii="Times New Roman" w:eastAsia="Calibri" w:hAnsi="Times New Roman" w:cs="Times New Roman"/>
                  <w:color w:val="0000FF"/>
                  <w:sz w:val="28"/>
                  <w:szCs w:val="28"/>
                  <w:u w:val="single"/>
                </w:rPr>
                <w:t>https://resh.edu.ru/subject/lesson/4642/start/136559/</w:t>
              </w:r>
            </w:hyperlink>
            <w:r w:rsidR="00DE3A86" w:rsidRPr="00DE3A86">
              <w:rPr>
                <w:rFonts w:ascii="Times New Roman" w:eastAsia="Calibri" w:hAnsi="Times New Roman" w:cs="Times New Roman"/>
                <w:color w:val="000000"/>
                <w:sz w:val="28"/>
                <w:szCs w:val="28"/>
              </w:rPr>
              <w:t xml:space="preserve"> </w:t>
            </w:r>
            <w:hyperlink r:id="rId20">
              <w:r w:rsidR="00DE3A86" w:rsidRPr="00DE3A86">
                <w:rPr>
                  <w:rFonts w:ascii="Times New Roman" w:eastAsia="Calibri" w:hAnsi="Times New Roman" w:cs="Times New Roman"/>
                  <w:color w:val="0000FF"/>
                  <w:sz w:val="28"/>
                  <w:szCs w:val="28"/>
                  <w:u w:val="single"/>
                </w:rPr>
                <w:t>https://resh.edu.ru/subject/lesson/4647/start/137153/</w:t>
              </w:r>
            </w:hyperlink>
            <w:r w:rsidR="00DE3A86" w:rsidRPr="00DE3A86">
              <w:rPr>
                <w:rFonts w:ascii="Times New Roman" w:eastAsia="Calibri" w:hAnsi="Times New Roman" w:cs="Times New Roman"/>
                <w:color w:val="000000"/>
                <w:sz w:val="28"/>
                <w:szCs w:val="28"/>
              </w:rPr>
              <w:t xml:space="preserve"> </w:t>
            </w:r>
            <w:hyperlink r:id="rId21">
              <w:r w:rsidR="00DE3A86" w:rsidRPr="00DE3A86">
                <w:rPr>
                  <w:rFonts w:ascii="Times New Roman" w:eastAsia="Calibri" w:hAnsi="Times New Roman" w:cs="Times New Roman"/>
                  <w:color w:val="0000FF"/>
                  <w:sz w:val="28"/>
                  <w:szCs w:val="28"/>
                  <w:u w:val="single"/>
                </w:rPr>
                <w:t>https://yandex.ru/video/preview/12766153868712443610</w:t>
              </w:r>
            </w:hyperlink>
          </w:p>
        </w:tc>
      </w:tr>
      <w:tr w:rsidR="00181179" w:rsidRPr="00DE3A86" w14:paraId="5A94FCDE" w14:textId="77777777">
        <w:trPr>
          <w:trHeight w:val="144"/>
          <w:tblCellSpacing w:w="20" w:type="nil"/>
        </w:trPr>
        <w:tc>
          <w:tcPr>
            <w:tcW w:w="0" w:type="auto"/>
            <w:gridSpan w:val="2"/>
            <w:tcMar>
              <w:top w:w="50" w:type="dxa"/>
              <w:left w:w="100" w:type="dxa"/>
            </w:tcMar>
            <w:vAlign w:val="center"/>
          </w:tcPr>
          <w:p w14:paraId="21718243"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ОБЩЕЕ КОЛИЧЕСТВО ЧАСОВ ПО ПРОГРАММЕ</w:t>
            </w:r>
          </w:p>
        </w:tc>
        <w:tc>
          <w:tcPr>
            <w:tcW w:w="1398" w:type="dxa"/>
            <w:tcMar>
              <w:top w:w="50" w:type="dxa"/>
              <w:left w:w="100" w:type="dxa"/>
            </w:tcMar>
            <w:vAlign w:val="center"/>
          </w:tcPr>
          <w:p w14:paraId="1A9F00A9" w14:textId="00568E84" w:rsidR="00181179" w:rsidRPr="00DE3A86" w:rsidRDefault="00FE1D18">
            <w:pPr>
              <w:spacing w:after="0"/>
              <w:ind w:left="135"/>
              <w:jc w:val="center"/>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10</w:t>
            </w:r>
            <w:r w:rsidR="000362BC" w:rsidRPr="00DE3A86">
              <w:rPr>
                <w:rFonts w:ascii="Times New Roman" w:hAnsi="Times New Roman" w:cs="Times New Roman"/>
                <w:color w:val="000000"/>
                <w:sz w:val="28"/>
                <w:szCs w:val="28"/>
                <w:lang w:val="ru-RU"/>
              </w:rPr>
              <w:t>0</w:t>
            </w:r>
          </w:p>
        </w:tc>
        <w:tc>
          <w:tcPr>
            <w:tcW w:w="1598" w:type="dxa"/>
            <w:tcMar>
              <w:top w:w="50" w:type="dxa"/>
              <w:left w:w="100" w:type="dxa"/>
            </w:tcMar>
            <w:vAlign w:val="center"/>
          </w:tcPr>
          <w:p w14:paraId="60E90F56"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6 </w:t>
            </w:r>
          </w:p>
        </w:tc>
        <w:tc>
          <w:tcPr>
            <w:tcW w:w="1692" w:type="dxa"/>
            <w:tcMar>
              <w:top w:w="50" w:type="dxa"/>
              <w:left w:w="100" w:type="dxa"/>
            </w:tcMar>
            <w:vAlign w:val="center"/>
          </w:tcPr>
          <w:p w14:paraId="67FE3C11"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0 </w:t>
            </w:r>
          </w:p>
        </w:tc>
        <w:tc>
          <w:tcPr>
            <w:tcW w:w="2403" w:type="dxa"/>
            <w:tcMar>
              <w:top w:w="50" w:type="dxa"/>
              <w:left w:w="100" w:type="dxa"/>
            </w:tcMar>
            <w:vAlign w:val="center"/>
          </w:tcPr>
          <w:p w14:paraId="1F53529C" w14:textId="77777777" w:rsidR="00181179" w:rsidRPr="00DE3A86" w:rsidRDefault="00181179">
            <w:pPr>
              <w:rPr>
                <w:rFonts w:ascii="Times New Roman" w:hAnsi="Times New Roman" w:cs="Times New Roman"/>
                <w:sz w:val="28"/>
                <w:szCs w:val="28"/>
              </w:rPr>
            </w:pPr>
          </w:p>
        </w:tc>
      </w:tr>
    </w:tbl>
    <w:p w14:paraId="20B5B475" w14:textId="77777777" w:rsidR="00181179" w:rsidRPr="00DE3A86" w:rsidRDefault="00181179">
      <w:pPr>
        <w:rPr>
          <w:rFonts w:ascii="Times New Roman" w:hAnsi="Times New Roman" w:cs="Times New Roman"/>
          <w:sz w:val="28"/>
          <w:szCs w:val="28"/>
        </w:rPr>
        <w:sectPr w:rsidR="00181179" w:rsidRPr="00DE3A86">
          <w:pgSz w:w="16383" w:h="11906" w:orient="landscape"/>
          <w:pgMar w:top="1134" w:right="850" w:bottom="1134" w:left="1701" w:header="720" w:footer="720" w:gutter="0"/>
          <w:cols w:space="720"/>
        </w:sectPr>
      </w:pPr>
    </w:p>
    <w:p w14:paraId="75D89DE1" w14:textId="77777777" w:rsidR="00181179" w:rsidRPr="00DE3A86" w:rsidRDefault="00FE1D18">
      <w:pPr>
        <w:spacing w:after="0"/>
        <w:ind w:left="120"/>
        <w:rPr>
          <w:rFonts w:ascii="Times New Roman" w:hAnsi="Times New Roman" w:cs="Times New Roman"/>
          <w:sz w:val="28"/>
          <w:szCs w:val="28"/>
        </w:rPr>
      </w:pPr>
      <w:r w:rsidRPr="00DE3A86">
        <w:rPr>
          <w:rFonts w:ascii="Times New Roman" w:hAnsi="Times New Roman" w:cs="Times New Roman"/>
          <w:b/>
          <w:color w:val="000000"/>
          <w:sz w:val="28"/>
          <w:szCs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2813"/>
        <w:gridCol w:w="917"/>
        <w:gridCol w:w="1799"/>
        <w:gridCol w:w="1868"/>
        <w:gridCol w:w="5774"/>
      </w:tblGrid>
      <w:tr w:rsidR="00181179" w:rsidRPr="00DE3A86" w14:paraId="2EC835FD" w14:textId="77777777">
        <w:trPr>
          <w:trHeight w:val="144"/>
          <w:tblCellSpacing w:w="20" w:type="nil"/>
        </w:trPr>
        <w:tc>
          <w:tcPr>
            <w:tcW w:w="412" w:type="dxa"/>
            <w:vMerge w:val="restart"/>
            <w:tcMar>
              <w:top w:w="50" w:type="dxa"/>
              <w:left w:w="100" w:type="dxa"/>
            </w:tcMar>
            <w:vAlign w:val="center"/>
          </w:tcPr>
          <w:p w14:paraId="122DB57B"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b/>
                <w:color w:val="000000"/>
                <w:sz w:val="28"/>
                <w:szCs w:val="28"/>
              </w:rPr>
              <w:t xml:space="preserve">№ п/п </w:t>
            </w:r>
          </w:p>
          <w:p w14:paraId="7E97E328" w14:textId="77777777" w:rsidR="00181179" w:rsidRPr="00DE3A86" w:rsidRDefault="00181179">
            <w:pPr>
              <w:spacing w:after="0"/>
              <w:ind w:left="135"/>
              <w:rPr>
                <w:rFonts w:ascii="Times New Roman" w:hAnsi="Times New Roman" w:cs="Times New Roman"/>
                <w:sz w:val="28"/>
                <w:szCs w:val="28"/>
              </w:rPr>
            </w:pPr>
          </w:p>
        </w:tc>
        <w:tc>
          <w:tcPr>
            <w:tcW w:w="3960" w:type="dxa"/>
            <w:vMerge w:val="restart"/>
            <w:tcMar>
              <w:top w:w="50" w:type="dxa"/>
              <w:left w:w="100" w:type="dxa"/>
            </w:tcMar>
            <w:vAlign w:val="center"/>
          </w:tcPr>
          <w:p w14:paraId="23F26D92"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Наименование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разделов</w:t>
            </w:r>
            <w:proofErr w:type="spellEnd"/>
            <w:r w:rsidRPr="00DE3A86">
              <w:rPr>
                <w:rFonts w:ascii="Times New Roman" w:hAnsi="Times New Roman" w:cs="Times New Roman"/>
                <w:b/>
                <w:color w:val="000000"/>
                <w:sz w:val="28"/>
                <w:szCs w:val="28"/>
              </w:rPr>
              <w:t xml:space="preserve"> и </w:t>
            </w:r>
            <w:proofErr w:type="spellStart"/>
            <w:r w:rsidRPr="00DE3A86">
              <w:rPr>
                <w:rFonts w:ascii="Times New Roman" w:hAnsi="Times New Roman" w:cs="Times New Roman"/>
                <w:b/>
                <w:color w:val="000000"/>
                <w:sz w:val="28"/>
                <w:szCs w:val="28"/>
              </w:rPr>
              <w:t>тем</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программы</w:t>
            </w:r>
            <w:proofErr w:type="spellEnd"/>
            <w:r w:rsidRPr="00DE3A86">
              <w:rPr>
                <w:rFonts w:ascii="Times New Roman" w:hAnsi="Times New Roman" w:cs="Times New Roman"/>
                <w:b/>
                <w:color w:val="000000"/>
                <w:sz w:val="28"/>
                <w:szCs w:val="28"/>
              </w:rPr>
              <w:t xml:space="preserve"> </w:t>
            </w:r>
          </w:p>
          <w:p w14:paraId="26622D38" w14:textId="77777777" w:rsidR="00181179" w:rsidRPr="00DE3A86" w:rsidRDefault="00181179">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14:paraId="1F6D7325" w14:textId="77777777" w:rsidR="00181179" w:rsidRPr="00DE3A86" w:rsidRDefault="00FE1D18">
            <w:pPr>
              <w:spacing w:after="0"/>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Количество</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часов</w:t>
            </w:r>
            <w:proofErr w:type="spellEnd"/>
          </w:p>
        </w:tc>
        <w:tc>
          <w:tcPr>
            <w:tcW w:w="2403" w:type="dxa"/>
            <w:vMerge w:val="restart"/>
            <w:tcMar>
              <w:top w:w="50" w:type="dxa"/>
              <w:left w:w="100" w:type="dxa"/>
            </w:tcMar>
            <w:vAlign w:val="center"/>
          </w:tcPr>
          <w:p w14:paraId="44E715F4"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Электронные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цифровые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образовательные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ресурсы</w:t>
            </w:r>
            <w:proofErr w:type="spellEnd"/>
            <w:r w:rsidRPr="00DE3A86">
              <w:rPr>
                <w:rFonts w:ascii="Times New Roman" w:hAnsi="Times New Roman" w:cs="Times New Roman"/>
                <w:b/>
                <w:color w:val="000000"/>
                <w:sz w:val="28"/>
                <w:szCs w:val="28"/>
              </w:rPr>
              <w:t xml:space="preserve"> </w:t>
            </w:r>
          </w:p>
          <w:p w14:paraId="7041FE5D" w14:textId="77777777" w:rsidR="00181179" w:rsidRPr="00DE3A86" w:rsidRDefault="00181179">
            <w:pPr>
              <w:spacing w:after="0"/>
              <w:ind w:left="135"/>
              <w:rPr>
                <w:rFonts w:ascii="Times New Roman" w:hAnsi="Times New Roman" w:cs="Times New Roman"/>
                <w:sz w:val="28"/>
                <w:szCs w:val="28"/>
              </w:rPr>
            </w:pPr>
          </w:p>
        </w:tc>
      </w:tr>
      <w:tr w:rsidR="00181179" w:rsidRPr="00DE3A86" w14:paraId="25146329" w14:textId="77777777">
        <w:trPr>
          <w:trHeight w:val="144"/>
          <w:tblCellSpacing w:w="20" w:type="nil"/>
        </w:trPr>
        <w:tc>
          <w:tcPr>
            <w:tcW w:w="0" w:type="auto"/>
            <w:vMerge/>
            <w:tcBorders>
              <w:top w:val="nil"/>
            </w:tcBorders>
            <w:tcMar>
              <w:top w:w="50" w:type="dxa"/>
              <w:left w:w="100" w:type="dxa"/>
            </w:tcMar>
          </w:tcPr>
          <w:p w14:paraId="51CBFCA8" w14:textId="77777777" w:rsidR="00181179" w:rsidRPr="00DE3A86" w:rsidRDefault="00181179">
            <w:pPr>
              <w:rPr>
                <w:rFonts w:ascii="Times New Roman" w:hAnsi="Times New Roman" w:cs="Times New Roman"/>
                <w:sz w:val="28"/>
                <w:szCs w:val="28"/>
              </w:rPr>
            </w:pPr>
          </w:p>
        </w:tc>
        <w:tc>
          <w:tcPr>
            <w:tcW w:w="0" w:type="auto"/>
            <w:vMerge/>
            <w:tcBorders>
              <w:top w:val="nil"/>
            </w:tcBorders>
            <w:tcMar>
              <w:top w:w="50" w:type="dxa"/>
              <w:left w:w="100" w:type="dxa"/>
            </w:tcMar>
          </w:tcPr>
          <w:p w14:paraId="19A89964" w14:textId="77777777" w:rsidR="00181179" w:rsidRPr="00DE3A86" w:rsidRDefault="00181179">
            <w:pPr>
              <w:rPr>
                <w:rFonts w:ascii="Times New Roman" w:hAnsi="Times New Roman" w:cs="Times New Roman"/>
                <w:sz w:val="28"/>
                <w:szCs w:val="28"/>
              </w:rPr>
            </w:pPr>
          </w:p>
        </w:tc>
        <w:tc>
          <w:tcPr>
            <w:tcW w:w="889" w:type="dxa"/>
            <w:tcMar>
              <w:top w:w="50" w:type="dxa"/>
              <w:left w:w="100" w:type="dxa"/>
            </w:tcMar>
            <w:vAlign w:val="center"/>
          </w:tcPr>
          <w:p w14:paraId="74115B6E"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Всего</w:t>
            </w:r>
            <w:proofErr w:type="spellEnd"/>
            <w:r w:rsidRPr="00DE3A86">
              <w:rPr>
                <w:rFonts w:ascii="Times New Roman" w:hAnsi="Times New Roman" w:cs="Times New Roman"/>
                <w:b/>
                <w:color w:val="000000"/>
                <w:sz w:val="28"/>
                <w:szCs w:val="28"/>
              </w:rPr>
              <w:t xml:space="preserve"> </w:t>
            </w:r>
          </w:p>
          <w:p w14:paraId="58ED7D73" w14:textId="77777777" w:rsidR="00181179" w:rsidRPr="00DE3A86" w:rsidRDefault="00181179">
            <w:pPr>
              <w:spacing w:after="0"/>
              <w:ind w:left="135"/>
              <w:rPr>
                <w:rFonts w:ascii="Times New Roman" w:hAnsi="Times New Roman" w:cs="Times New Roman"/>
                <w:sz w:val="28"/>
                <w:szCs w:val="28"/>
              </w:rPr>
            </w:pPr>
          </w:p>
        </w:tc>
        <w:tc>
          <w:tcPr>
            <w:tcW w:w="1598" w:type="dxa"/>
            <w:tcMar>
              <w:top w:w="50" w:type="dxa"/>
              <w:left w:w="100" w:type="dxa"/>
            </w:tcMar>
            <w:vAlign w:val="center"/>
          </w:tcPr>
          <w:p w14:paraId="29F29399"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Контрольные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работы</w:t>
            </w:r>
            <w:proofErr w:type="spellEnd"/>
            <w:r w:rsidRPr="00DE3A86">
              <w:rPr>
                <w:rFonts w:ascii="Times New Roman" w:hAnsi="Times New Roman" w:cs="Times New Roman"/>
                <w:b/>
                <w:color w:val="000000"/>
                <w:sz w:val="28"/>
                <w:szCs w:val="28"/>
              </w:rPr>
              <w:t xml:space="preserve"> </w:t>
            </w:r>
          </w:p>
          <w:p w14:paraId="5A1520DC" w14:textId="77777777" w:rsidR="00181179" w:rsidRPr="00DE3A86" w:rsidRDefault="00181179">
            <w:pPr>
              <w:spacing w:after="0"/>
              <w:ind w:left="135"/>
              <w:rPr>
                <w:rFonts w:ascii="Times New Roman" w:hAnsi="Times New Roman" w:cs="Times New Roman"/>
                <w:sz w:val="28"/>
                <w:szCs w:val="28"/>
              </w:rPr>
            </w:pPr>
          </w:p>
        </w:tc>
        <w:tc>
          <w:tcPr>
            <w:tcW w:w="1692" w:type="dxa"/>
            <w:tcMar>
              <w:top w:w="50" w:type="dxa"/>
              <w:left w:w="100" w:type="dxa"/>
            </w:tcMar>
            <w:vAlign w:val="center"/>
          </w:tcPr>
          <w:p w14:paraId="779A6E50" w14:textId="77777777" w:rsidR="00181179" w:rsidRPr="00DE3A86" w:rsidRDefault="00FE1D18">
            <w:pPr>
              <w:spacing w:after="0"/>
              <w:ind w:left="135"/>
              <w:rPr>
                <w:rFonts w:ascii="Times New Roman" w:hAnsi="Times New Roman" w:cs="Times New Roman"/>
                <w:sz w:val="28"/>
                <w:szCs w:val="28"/>
              </w:rPr>
            </w:pPr>
            <w:proofErr w:type="spellStart"/>
            <w:r w:rsidRPr="00DE3A86">
              <w:rPr>
                <w:rFonts w:ascii="Times New Roman" w:hAnsi="Times New Roman" w:cs="Times New Roman"/>
                <w:b/>
                <w:color w:val="000000"/>
                <w:sz w:val="28"/>
                <w:szCs w:val="28"/>
              </w:rPr>
              <w:t>Практические</w:t>
            </w:r>
            <w:proofErr w:type="spellEnd"/>
            <w:r w:rsidRPr="00DE3A86">
              <w:rPr>
                <w:rFonts w:ascii="Times New Roman" w:hAnsi="Times New Roman" w:cs="Times New Roman"/>
                <w:b/>
                <w:color w:val="000000"/>
                <w:sz w:val="28"/>
                <w:szCs w:val="28"/>
              </w:rPr>
              <w:t xml:space="preserve"> </w:t>
            </w:r>
            <w:proofErr w:type="spellStart"/>
            <w:r w:rsidRPr="00DE3A86">
              <w:rPr>
                <w:rFonts w:ascii="Times New Roman" w:hAnsi="Times New Roman" w:cs="Times New Roman"/>
                <w:b/>
                <w:color w:val="000000"/>
                <w:sz w:val="28"/>
                <w:szCs w:val="28"/>
              </w:rPr>
              <w:t>работы</w:t>
            </w:r>
            <w:proofErr w:type="spellEnd"/>
            <w:r w:rsidRPr="00DE3A86">
              <w:rPr>
                <w:rFonts w:ascii="Times New Roman" w:hAnsi="Times New Roman" w:cs="Times New Roman"/>
                <w:b/>
                <w:color w:val="000000"/>
                <w:sz w:val="28"/>
                <w:szCs w:val="28"/>
              </w:rPr>
              <w:t xml:space="preserve"> </w:t>
            </w:r>
          </w:p>
          <w:p w14:paraId="7A86DD75" w14:textId="77777777" w:rsidR="00181179" w:rsidRPr="00DE3A86" w:rsidRDefault="00181179">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14:paraId="22EACF03" w14:textId="77777777" w:rsidR="00181179" w:rsidRPr="00DE3A86" w:rsidRDefault="00181179">
            <w:pPr>
              <w:rPr>
                <w:rFonts w:ascii="Times New Roman" w:hAnsi="Times New Roman" w:cs="Times New Roman"/>
                <w:sz w:val="28"/>
                <w:szCs w:val="28"/>
              </w:rPr>
            </w:pPr>
          </w:p>
        </w:tc>
      </w:tr>
      <w:tr w:rsidR="00181179" w:rsidRPr="00DE3A86" w14:paraId="359B7B33" w14:textId="77777777">
        <w:trPr>
          <w:trHeight w:val="144"/>
          <w:tblCellSpacing w:w="20" w:type="nil"/>
        </w:trPr>
        <w:tc>
          <w:tcPr>
            <w:tcW w:w="412" w:type="dxa"/>
            <w:tcMar>
              <w:top w:w="50" w:type="dxa"/>
              <w:left w:w="100" w:type="dxa"/>
            </w:tcMar>
            <w:vAlign w:val="center"/>
          </w:tcPr>
          <w:p w14:paraId="1A2CD0CC"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w:t>
            </w:r>
          </w:p>
        </w:tc>
        <w:tc>
          <w:tcPr>
            <w:tcW w:w="3960" w:type="dxa"/>
            <w:tcMar>
              <w:top w:w="50" w:type="dxa"/>
              <w:left w:w="100" w:type="dxa"/>
            </w:tcMar>
            <w:vAlign w:val="center"/>
          </w:tcPr>
          <w:p w14:paraId="4452DEBA"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Повседневная жизнь семьи. Межличностные отношения в семье, с друзьями и знакомыми. </w:t>
            </w:r>
            <w:proofErr w:type="spellStart"/>
            <w:r w:rsidRPr="00DE3A86">
              <w:rPr>
                <w:rFonts w:ascii="Times New Roman" w:hAnsi="Times New Roman" w:cs="Times New Roman"/>
                <w:color w:val="000000"/>
                <w:sz w:val="28"/>
                <w:szCs w:val="28"/>
              </w:rPr>
              <w:t>Конфликтные</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ситуации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их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предупреждение</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разрешение</w:t>
            </w:r>
            <w:proofErr w:type="spellEnd"/>
          </w:p>
        </w:tc>
        <w:tc>
          <w:tcPr>
            <w:tcW w:w="889" w:type="dxa"/>
            <w:tcMar>
              <w:top w:w="50" w:type="dxa"/>
              <w:left w:w="100" w:type="dxa"/>
            </w:tcMar>
            <w:vAlign w:val="center"/>
          </w:tcPr>
          <w:p w14:paraId="3A375D63" w14:textId="22F247F7" w:rsidR="00181179" w:rsidRPr="00DE3A86" w:rsidRDefault="00FE1D18">
            <w:pPr>
              <w:spacing w:after="0"/>
              <w:ind w:left="135"/>
              <w:jc w:val="center"/>
              <w:rPr>
                <w:rFonts w:ascii="Times New Roman" w:hAnsi="Times New Roman" w:cs="Times New Roman"/>
                <w:sz w:val="28"/>
                <w:szCs w:val="28"/>
                <w:lang w:val="ru-RU"/>
              </w:rPr>
            </w:pPr>
            <w:r w:rsidRPr="00DE3A86">
              <w:rPr>
                <w:rFonts w:ascii="Times New Roman" w:hAnsi="Times New Roman" w:cs="Times New Roman"/>
                <w:color w:val="000000"/>
                <w:sz w:val="28"/>
                <w:szCs w:val="28"/>
              </w:rPr>
              <w:t xml:space="preserve"> 1</w:t>
            </w:r>
            <w:r w:rsidR="000362BC" w:rsidRPr="00DE3A86">
              <w:rPr>
                <w:rFonts w:ascii="Times New Roman" w:hAnsi="Times New Roman" w:cs="Times New Roman"/>
                <w:color w:val="000000"/>
                <w:sz w:val="28"/>
                <w:szCs w:val="28"/>
                <w:lang w:val="ru-RU"/>
              </w:rPr>
              <w:t>6</w:t>
            </w:r>
          </w:p>
        </w:tc>
        <w:tc>
          <w:tcPr>
            <w:tcW w:w="1598" w:type="dxa"/>
            <w:tcMar>
              <w:top w:w="50" w:type="dxa"/>
              <w:left w:w="100" w:type="dxa"/>
            </w:tcMar>
            <w:vAlign w:val="center"/>
          </w:tcPr>
          <w:p w14:paraId="7906744E"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07A8D045"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724AAB53" w14:textId="2BE4610C" w:rsidR="00181179" w:rsidRPr="00DE3A86" w:rsidRDefault="00343A74">
            <w:pPr>
              <w:spacing w:after="0"/>
              <w:ind w:left="135"/>
              <w:rPr>
                <w:rFonts w:ascii="Times New Roman" w:hAnsi="Times New Roman" w:cs="Times New Roman"/>
                <w:sz w:val="28"/>
                <w:szCs w:val="28"/>
              </w:rPr>
            </w:pPr>
            <w:hyperlink r:id="rId22">
              <w:r w:rsidR="00DE3A86" w:rsidRPr="00DE3A86">
                <w:rPr>
                  <w:rFonts w:ascii="Times New Roman" w:eastAsia="Calibri" w:hAnsi="Times New Roman" w:cs="Times New Roman"/>
                  <w:color w:val="0000FF"/>
                  <w:sz w:val="28"/>
                  <w:szCs w:val="28"/>
                  <w:u w:val="single"/>
                </w:rPr>
                <w:t>https://itspsychology.com/family-conflicts/</w:t>
              </w:r>
            </w:hyperlink>
          </w:p>
        </w:tc>
      </w:tr>
      <w:tr w:rsidR="00181179" w:rsidRPr="00DE3A86" w14:paraId="1820D0DE" w14:textId="77777777">
        <w:trPr>
          <w:trHeight w:val="144"/>
          <w:tblCellSpacing w:w="20" w:type="nil"/>
        </w:trPr>
        <w:tc>
          <w:tcPr>
            <w:tcW w:w="412" w:type="dxa"/>
            <w:tcMar>
              <w:top w:w="50" w:type="dxa"/>
              <w:left w:w="100" w:type="dxa"/>
            </w:tcMar>
            <w:vAlign w:val="center"/>
          </w:tcPr>
          <w:p w14:paraId="28D22AAC"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2</w:t>
            </w:r>
          </w:p>
        </w:tc>
        <w:tc>
          <w:tcPr>
            <w:tcW w:w="3960" w:type="dxa"/>
            <w:tcMar>
              <w:top w:w="50" w:type="dxa"/>
              <w:left w:w="100" w:type="dxa"/>
            </w:tcMar>
            <w:vAlign w:val="center"/>
          </w:tcPr>
          <w:p w14:paraId="21BBC57A"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Внешность и характеристика человека, литературного персонажа</w:t>
            </w:r>
          </w:p>
        </w:tc>
        <w:tc>
          <w:tcPr>
            <w:tcW w:w="889" w:type="dxa"/>
            <w:tcMar>
              <w:top w:w="50" w:type="dxa"/>
              <w:left w:w="100" w:type="dxa"/>
            </w:tcMar>
            <w:vAlign w:val="center"/>
          </w:tcPr>
          <w:p w14:paraId="3B93AD9E"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 xml:space="preserve">4 </w:t>
            </w:r>
          </w:p>
        </w:tc>
        <w:tc>
          <w:tcPr>
            <w:tcW w:w="1598" w:type="dxa"/>
            <w:tcMar>
              <w:top w:w="50" w:type="dxa"/>
              <w:left w:w="100" w:type="dxa"/>
            </w:tcMar>
            <w:vAlign w:val="center"/>
          </w:tcPr>
          <w:p w14:paraId="2B784723"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404DE128"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06C39466" w14:textId="6B78D9B8" w:rsidR="00181179" w:rsidRPr="00DE3A86" w:rsidRDefault="00343A74">
            <w:pPr>
              <w:spacing w:after="0"/>
              <w:ind w:left="135"/>
              <w:rPr>
                <w:rFonts w:ascii="Times New Roman" w:hAnsi="Times New Roman" w:cs="Times New Roman"/>
                <w:sz w:val="28"/>
                <w:szCs w:val="28"/>
              </w:rPr>
            </w:pPr>
            <w:hyperlink r:id="rId23">
              <w:r w:rsidR="00DE3A86" w:rsidRPr="00DE3A86">
                <w:rPr>
                  <w:rFonts w:ascii="Times New Roman" w:eastAsia="Calibri" w:hAnsi="Times New Roman" w:cs="Times New Roman"/>
                  <w:color w:val="0000FF"/>
                  <w:sz w:val="28"/>
                  <w:szCs w:val="28"/>
                  <w:u w:val="single"/>
                </w:rPr>
                <w:t>https://resh.edu.ru/subject/lesson/5429/start/134699/</w:t>
              </w:r>
            </w:hyperlink>
            <w:r w:rsidR="00DE3A86" w:rsidRPr="00DE3A86">
              <w:rPr>
                <w:rFonts w:ascii="Times New Roman" w:eastAsia="Calibri" w:hAnsi="Times New Roman" w:cs="Times New Roman"/>
                <w:color w:val="000000"/>
                <w:sz w:val="28"/>
                <w:szCs w:val="28"/>
              </w:rPr>
              <w:t xml:space="preserve"> </w:t>
            </w:r>
            <w:hyperlink r:id="rId24">
              <w:r w:rsidR="00DE3A86" w:rsidRPr="00DE3A86">
                <w:rPr>
                  <w:rFonts w:ascii="Times New Roman" w:eastAsia="Calibri" w:hAnsi="Times New Roman" w:cs="Times New Roman"/>
                  <w:color w:val="0000FF"/>
                  <w:sz w:val="28"/>
                  <w:szCs w:val="28"/>
                  <w:u w:val="single"/>
                </w:rPr>
                <w:t>https://resh.edu.ru/subject/lesson/5427/start/134730/</w:t>
              </w:r>
            </w:hyperlink>
          </w:p>
        </w:tc>
      </w:tr>
      <w:tr w:rsidR="00181179" w:rsidRPr="00DE3A86" w14:paraId="676331CC" w14:textId="77777777">
        <w:trPr>
          <w:trHeight w:val="144"/>
          <w:tblCellSpacing w:w="20" w:type="nil"/>
        </w:trPr>
        <w:tc>
          <w:tcPr>
            <w:tcW w:w="412" w:type="dxa"/>
            <w:tcMar>
              <w:top w:w="50" w:type="dxa"/>
              <w:left w:w="100" w:type="dxa"/>
            </w:tcMar>
            <w:vAlign w:val="center"/>
          </w:tcPr>
          <w:p w14:paraId="3DF996E3"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3</w:t>
            </w:r>
          </w:p>
        </w:tc>
        <w:tc>
          <w:tcPr>
            <w:tcW w:w="3960" w:type="dxa"/>
            <w:tcMar>
              <w:top w:w="50" w:type="dxa"/>
              <w:left w:w="100" w:type="dxa"/>
            </w:tcMar>
            <w:vAlign w:val="center"/>
          </w:tcPr>
          <w:p w14:paraId="2B1E4BD2"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Здоровый образ жизни и забота о здоровье: режим труда и отдыха, спорт, </w:t>
            </w:r>
            <w:r w:rsidRPr="00DE3A86">
              <w:rPr>
                <w:rFonts w:ascii="Times New Roman" w:hAnsi="Times New Roman" w:cs="Times New Roman"/>
                <w:color w:val="000000"/>
                <w:sz w:val="28"/>
                <w:szCs w:val="28"/>
                <w:lang w:val="ru-RU"/>
              </w:rPr>
              <w:lastRenderedPageBreak/>
              <w:t xml:space="preserve">сбалансированное питание, посещение врача. </w:t>
            </w:r>
            <w:proofErr w:type="spellStart"/>
            <w:r w:rsidRPr="00DE3A86">
              <w:rPr>
                <w:rFonts w:ascii="Times New Roman" w:hAnsi="Times New Roman" w:cs="Times New Roman"/>
                <w:color w:val="000000"/>
                <w:sz w:val="28"/>
                <w:szCs w:val="28"/>
              </w:rPr>
              <w:t>Отказ</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от</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вредных</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привычек</w:t>
            </w:r>
            <w:proofErr w:type="spellEnd"/>
          </w:p>
        </w:tc>
        <w:tc>
          <w:tcPr>
            <w:tcW w:w="889" w:type="dxa"/>
            <w:tcMar>
              <w:top w:w="50" w:type="dxa"/>
              <w:left w:w="100" w:type="dxa"/>
            </w:tcMar>
            <w:vAlign w:val="center"/>
          </w:tcPr>
          <w:p w14:paraId="444F8A76"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lastRenderedPageBreak/>
              <w:t xml:space="preserve"> 8 </w:t>
            </w:r>
          </w:p>
        </w:tc>
        <w:tc>
          <w:tcPr>
            <w:tcW w:w="1598" w:type="dxa"/>
            <w:tcMar>
              <w:top w:w="50" w:type="dxa"/>
              <w:left w:w="100" w:type="dxa"/>
            </w:tcMar>
            <w:vAlign w:val="center"/>
          </w:tcPr>
          <w:p w14:paraId="3A7F9C2C"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4C970C84"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59C7F732" w14:textId="4B483029" w:rsidR="00181179" w:rsidRPr="00DE3A86" w:rsidRDefault="00343A74">
            <w:pPr>
              <w:spacing w:after="0"/>
              <w:ind w:left="135"/>
              <w:rPr>
                <w:rFonts w:ascii="Times New Roman" w:hAnsi="Times New Roman" w:cs="Times New Roman"/>
                <w:sz w:val="28"/>
                <w:szCs w:val="28"/>
              </w:rPr>
            </w:pPr>
            <w:hyperlink r:id="rId25">
              <w:r w:rsidR="00DE3A86" w:rsidRPr="00DE3A86">
                <w:rPr>
                  <w:rFonts w:ascii="Times New Roman" w:eastAsia="Calibri" w:hAnsi="Times New Roman" w:cs="Times New Roman"/>
                  <w:color w:val="0000FF"/>
                  <w:sz w:val="28"/>
                  <w:szCs w:val="28"/>
                  <w:u w:val="single"/>
                </w:rPr>
                <w:t>https://resh.edu.ru/subject/lesson/5431/start/134951/</w:t>
              </w:r>
            </w:hyperlink>
          </w:p>
        </w:tc>
      </w:tr>
      <w:tr w:rsidR="00181179" w:rsidRPr="00DE3A86" w14:paraId="1398C1E4" w14:textId="77777777">
        <w:trPr>
          <w:trHeight w:val="144"/>
          <w:tblCellSpacing w:w="20" w:type="nil"/>
        </w:trPr>
        <w:tc>
          <w:tcPr>
            <w:tcW w:w="412" w:type="dxa"/>
            <w:tcMar>
              <w:top w:w="50" w:type="dxa"/>
              <w:left w:w="100" w:type="dxa"/>
            </w:tcMar>
            <w:vAlign w:val="center"/>
          </w:tcPr>
          <w:p w14:paraId="637A49E1"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4</w:t>
            </w:r>
          </w:p>
        </w:tc>
        <w:tc>
          <w:tcPr>
            <w:tcW w:w="3960" w:type="dxa"/>
            <w:tcMar>
              <w:top w:w="50" w:type="dxa"/>
              <w:left w:w="100" w:type="dxa"/>
            </w:tcMar>
            <w:vAlign w:val="center"/>
          </w:tcPr>
          <w:p w14:paraId="657136B8"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sidRPr="00DE3A86">
              <w:rPr>
                <w:rFonts w:ascii="Times New Roman" w:hAnsi="Times New Roman" w:cs="Times New Roman"/>
                <w:color w:val="000000"/>
                <w:sz w:val="28"/>
                <w:szCs w:val="28"/>
              </w:rPr>
              <w:t>Выбор</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профессии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Альтернативы</w:t>
            </w:r>
            <w:proofErr w:type="spellEnd"/>
            <w:r w:rsidRPr="00DE3A86">
              <w:rPr>
                <w:rFonts w:ascii="Times New Roman" w:hAnsi="Times New Roman" w:cs="Times New Roman"/>
                <w:color w:val="000000"/>
                <w:sz w:val="28"/>
                <w:szCs w:val="28"/>
              </w:rPr>
              <w:t xml:space="preserve"> в </w:t>
            </w:r>
            <w:proofErr w:type="spellStart"/>
            <w:r w:rsidRPr="00DE3A86">
              <w:rPr>
                <w:rFonts w:ascii="Times New Roman" w:hAnsi="Times New Roman" w:cs="Times New Roman"/>
                <w:color w:val="000000"/>
                <w:sz w:val="28"/>
                <w:szCs w:val="28"/>
              </w:rPr>
              <w:t>продолжении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образования</w:t>
            </w:r>
            <w:proofErr w:type="spellEnd"/>
          </w:p>
        </w:tc>
        <w:tc>
          <w:tcPr>
            <w:tcW w:w="889" w:type="dxa"/>
            <w:tcMar>
              <w:top w:w="50" w:type="dxa"/>
              <w:left w:w="100" w:type="dxa"/>
            </w:tcMar>
            <w:vAlign w:val="center"/>
          </w:tcPr>
          <w:p w14:paraId="434D25F5"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10 </w:t>
            </w:r>
          </w:p>
        </w:tc>
        <w:tc>
          <w:tcPr>
            <w:tcW w:w="1598" w:type="dxa"/>
            <w:tcMar>
              <w:top w:w="50" w:type="dxa"/>
              <w:left w:w="100" w:type="dxa"/>
            </w:tcMar>
            <w:vAlign w:val="center"/>
          </w:tcPr>
          <w:p w14:paraId="01B5FE2D"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3DE4B37A"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09C632D5" w14:textId="63BACA82" w:rsidR="00181179" w:rsidRPr="00DE3A86" w:rsidRDefault="00343A74">
            <w:pPr>
              <w:spacing w:after="0"/>
              <w:ind w:left="135"/>
              <w:rPr>
                <w:rFonts w:ascii="Times New Roman" w:hAnsi="Times New Roman" w:cs="Times New Roman"/>
                <w:sz w:val="28"/>
                <w:szCs w:val="28"/>
              </w:rPr>
            </w:pPr>
            <w:hyperlink r:id="rId26">
              <w:r w:rsidR="00DE3A86" w:rsidRPr="00DE3A86">
                <w:rPr>
                  <w:rFonts w:ascii="Times New Roman" w:eastAsia="Calibri" w:hAnsi="Times New Roman" w:cs="Times New Roman"/>
                  <w:color w:val="0000FF"/>
                  <w:sz w:val="28"/>
                  <w:szCs w:val="28"/>
                  <w:u w:val="single"/>
                </w:rPr>
                <w:t>https://resh.edu.ru/subject/lesson/5433/start/135505/</w:t>
              </w:r>
            </w:hyperlink>
          </w:p>
        </w:tc>
      </w:tr>
      <w:tr w:rsidR="00181179" w:rsidRPr="00DE3A86" w14:paraId="57426A85" w14:textId="77777777">
        <w:trPr>
          <w:trHeight w:val="144"/>
          <w:tblCellSpacing w:w="20" w:type="nil"/>
        </w:trPr>
        <w:tc>
          <w:tcPr>
            <w:tcW w:w="412" w:type="dxa"/>
            <w:tcMar>
              <w:top w:w="50" w:type="dxa"/>
              <w:left w:w="100" w:type="dxa"/>
            </w:tcMar>
            <w:vAlign w:val="center"/>
          </w:tcPr>
          <w:p w14:paraId="6652F741"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5</w:t>
            </w:r>
          </w:p>
        </w:tc>
        <w:tc>
          <w:tcPr>
            <w:tcW w:w="3960" w:type="dxa"/>
            <w:tcMar>
              <w:top w:w="50" w:type="dxa"/>
              <w:left w:w="100" w:type="dxa"/>
            </w:tcMar>
            <w:vAlign w:val="center"/>
          </w:tcPr>
          <w:p w14:paraId="17E477FF"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Место иностранного языка в повседневной жизни и профессиональной </w:t>
            </w:r>
            <w:r w:rsidRPr="00DE3A86">
              <w:rPr>
                <w:rFonts w:ascii="Times New Roman" w:hAnsi="Times New Roman" w:cs="Times New Roman"/>
                <w:color w:val="000000"/>
                <w:sz w:val="28"/>
                <w:szCs w:val="28"/>
                <w:lang w:val="ru-RU"/>
              </w:rPr>
              <w:lastRenderedPageBreak/>
              <w:t>деятельности в современном мире</w:t>
            </w:r>
          </w:p>
        </w:tc>
        <w:tc>
          <w:tcPr>
            <w:tcW w:w="889" w:type="dxa"/>
            <w:tcMar>
              <w:top w:w="50" w:type="dxa"/>
              <w:left w:w="100" w:type="dxa"/>
            </w:tcMar>
            <w:vAlign w:val="center"/>
          </w:tcPr>
          <w:p w14:paraId="32DC1D05"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lastRenderedPageBreak/>
              <w:t xml:space="preserve"> </w:t>
            </w:r>
            <w:r w:rsidRPr="00DE3A86">
              <w:rPr>
                <w:rFonts w:ascii="Times New Roman" w:hAnsi="Times New Roman" w:cs="Times New Roman"/>
                <w:color w:val="000000"/>
                <w:sz w:val="28"/>
                <w:szCs w:val="28"/>
              </w:rPr>
              <w:t xml:space="preserve">6 </w:t>
            </w:r>
          </w:p>
        </w:tc>
        <w:tc>
          <w:tcPr>
            <w:tcW w:w="1598" w:type="dxa"/>
            <w:tcMar>
              <w:top w:w="50" w:type="dxa"/>
              <w:left w:w="100" w:type="dxa"/>
            </w:tcMar>
            <w:vAlign w:val="center"/>
          </w:tcPr>
          <w:p w14:paraId="4152292D"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08026D75"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602DC744" w14:textId="042E333D" w:rsidR="00181179" w:rsidRPr="00DE3A86" w:rsidRDefault="00343A74">
            <w:pPr>
              <w:spacing w:after="0"/>
              <w:ind w:left="135"/>
              <w:rPr>
                <w:rFonts w:ascii="Times New Roman" w:hAnsi="Times New Roman" w:cs="Times New Roman"/>
                <w:sz w:val="28"/>
                <w:szCs w:val="28"/>
              </w:rPr>
            </w:pPr>
            <w:hyperlink r:id="rId27">
              <w:r w:rsidR="00DE3A86" w:rsidRPr="00DE3A86">
                <w:rPr>
                  <w:rFonts w:ascii="Times New Roman" w:eastAsia="Calibri" w:hAnsi="Times New Roman" w:cs="Times New Roman"/>
                  <w:color w:val="0000FF"/>
                  <w:sz w:val="28"/>
                  <w:szCs w:val="28"/>
                  <w:u w:val="single"/>
                </w:rPr>
                <w:t>https://yandex.ru/video/preview/12766153868712443610</w:t>
              </w:r>
            </w:hyperlink>
          </w:p>
        </w:tc>
      </w:tr>
      <w:tr w:rsidR="00181179" w:rsidRPr="00DE3A86" w14:paraId="0AB2A352" w14:textId="77777777">
        <w:trPr>
          <w:trHeight w:val="144"/>
          <w:tblCellSpacing w:w="20" w:type="nil"/>
        </w:trPr>
        <w:tc>
          <w:tcPr>
            <w:tcW w:w="412" w:type="dxa"/>
            <w:tcMar>
              <w:top w:w="50" w:type="dxa"/>
              <w:left w:w="100" w:type="dxa"/>
            </w:tcMar>
            <w:vAlign w:val="center"/>
          </w:tcPr>
          <w:p w14:paraId="29FD62F5"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6</w:t>
            </w:r>
          </w:p>
        </w:tc>
        <w:tc>
          <w:tcPr>
            <w:tcW w:w="3960" w:type="dxa"/>
            <w:tcMar>
              <w:top w:w="50" w:type="dxa"/>
              <w:left w:w="100" w:type="dxa"/>
            </w:tcMar>
            <w:vAlign w:val="center"/>
          </w:tcPr>
          <w:p w14:paraId="78CA2765"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Молодежь в современном обществе. Ценностные ориентиры. Участие молодежи в жизни общества. </w:t>
            </w:r>
            <w:proofErr w:type="spellStart"/>
            <w:r w:rsidRPr="00DE3A86">
              <w:rPr>
                <w:rFonts w:ascii="Times New Roman" w:hAnsi="Times New Roman" w:cs="Times New Roman"/>
                <w:color w:val="000000"/>
                <w:sz w:val="28"/>
                <w:szCs w:val="28"/>
              </w:rPr>
              <w:t>Досуг</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молодежи</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увлечения</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интересы</w:t>
            </w:r>
            <w:proofErr w:type="spellEnd"/>
            <w:r w:rsidRPr="00DE3A86">
              <w:rPr>
                <w:rFonts w:ascii="Times New Roman" w:hAnsi="Times New Roman" w:cs="Times New Roman"/>
                <w:color w:val="000000"/>
                <w:sz w:val="28"/>
                <w:szCs w:val="28"/>
              </w:rPr>
              <w:t xml:space="preserve">. </w:t>
            </w:r>
            <w:proofErr w:type="spellStart"/>
            <w:r w:rsidRPr="00DE3A86">
              <w:rPr>
                <w:rFonts w:ascii="Times New Roman" w:hAnsi="Times New Roman" w:cs="Times New Roman"/>
                <w:color w:val="000000"/>
                <w:sz w:val="28"/>
                <w:szCs w:val="28"/>
              </w:rPr>
              <w:t>Любовь</w:t>
            </w:r>
            <w:proofErr w:type="spellEnd"/>
            <w:r w:rsidRPr="00DE3A86">
              <w:rPr>
                <w:rFonts w:ascii="Times New Roman" w:hAnsi="Times New Roman" w:cs="Times New Roman"/>
                <w:color w:val="000000"/>
                <w:sz w:val="28"/>
                <w:szCs w:val="28"/>
              </w:rPr>
              <w:t xml:space="preserve"> и </w:t>
            </w:r>
            <w:proofErr w:type="spellStart"/>
            <w:r w:rsidRPr="00DE3A86">
              <w:rPr>
                <w:rFonts w:ascii="Times New Roman" w:hAnsi="Times New Roman" w:cs="Times New Roman"/>
                <w:color w:val="000000"/>
                <w:sz w:val="28"/>
                <w:szCs w:val="28"/>
              </w:rPr>
              <w:t>дружба</w:t>
            </w:r>
            <w:proofErr w:type="spellEnd"/>
          </w:p>
        </w:tc>
        <w:tc>
          <w:tcPr>
            <w:tcW w:w="889" w:type="dxa"/>
            <w:tcMar>
              <w:top w:w="50" w:type="dxa"/>
              <w:left w:w="100" w:type="dxa"/>
            </w:tcMar>
            <w:vAlign w:val="center"/>
          </w:tcPr>
          <w:p w14:paraId="7E563816"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6 </w:t>
            </w:r>
          </w:p>
        </w:tc>
        <w:tc>
          <w:tcPr>
            <w:tcW w:w="1598" w:type="dxa"/>
            <w:tcMar>
              <w:top w:w="50" w:type="dxa"/>
              <w:left w:w="100" w:type="dxa"/>
            </w:tcMar>
            <w:vAlign w:val="center"/>
          </w:tcPr>
          <w:p w14:paraId="4CB2A17F"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7BEA6890"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6ABA5DF0" w14:textId="269FCDA0" w:rsidR="00181179" w:rsidRPr="00DE3A86" w:rsidRDefault="00343A74">
            <w:pPr>
              <w:spacing w:after="0"/>
              <w:ind w:left="135"/>
              <w:rPr>
                <w:rFonts w:ascii="Times New Roman" w:hAnsi="Times New Roman" w:cs="Times New Roman"/>
                <w:sz w:val="28"/>
                <w:szCs w:val="28"/>
              </w:rPr>
            </w:pPr>
            <w:hyperlink r:id="rId28">
              <w:r w:rsidR="00DE3A86" w:rsidRPr="00DE3A86">
                <w:rPr>
                  <w:rFonts w:ascii="Times New Roman" w:eastAsia="Calibri" w:hAnsi="Times New Roman" w:cs="Times New Roman"/>
                  <w:color w:val="0000FF"/>
                  <w:sz w:val="28"/>
                  <w:szCs w:val="28"/>
                  <w:u w:val="single"/>
                </w:rPr>
                <w:t>https://resh.edu.ru/subject/lesson/6338/start/135962/</w:t>
              </w:r>
            </w:hyperlink>
          </w:p>
        </w:tc>
      </w:tr>
      <w:tr w:rsidR="00181179" w:rsidRPr="00DE3A86" w14:paraId="2747BDA1" w14:textId="77777777">
        <w:trPr>
          <w:trHeight w:val="144"/>
          <w:tblCellSpacing w:w="20" w:type="nil"/>
        </w:trPr>
        <w:tc>
          <w:tcPr>
            <w:tcW w:w="412" w:type="dxa"/>
            <w:tcMar>
              <w:top w:w="50" w:type="dxa"/>
              <w:left w:w="100" w:type="dxa"/>
            </w:tcMar>
            <w:vAlign w:val="center"/>
          </w:tcPr>
          <w:p w14:paraId="0230402F"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7</w:t>
            </w:r>
          </w:p>
        </w:tc>
        <w:tc>
          <w:tcPr>
            <w:tcW w:w="3960" w:type="dxa"/>
            <w:tcMar>
              <w:top w:w="50" w:type="dxa"/>
              <w:left w:w="100" w:type="dxa"/>
            </w:tcMar>
            <w:vAlign w:val="center"/>
          </w:tcPr>
          <w:p w14:paraId="101AF1D1"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74BB8EE1"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 xml:space="preserve">5 </w:t>
            </w:r>
          </w:p>
        </w:tc>
        <w:tc>
          <w:tcPr>
            <w:tcW w:w="1598" w:type="dxa"/>
            <w:tcMar>
              <w:top w:w="50" w:type="dxa"/>
              <w:left w:w="100" w:type="dxa"/>
            </w:tcMar>
            <w:vAlign w:val="center"/>
          </w:tcPr>
          <w:p w14:paraId="5A65482B"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7A8E9254"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4A909242" w14:textId="77777777" w:rsidR="00181179" w:rsidRPr="00DE3A86" w:rsidRDefault="00181179">
            <w:pPr>
              <w:spacing w:after="0"/>
              <w:ind w:left="135"/>
              <w:rPr>
                <w:rFonts w:ascii="Times New Roman" w:hAnsi="Times New Roman" w:cs="Times New Roman"/>
                <w:sz w:val="28"/>
                <w:szCs w:val="28"/>
              </w:rPr>
            </w:pPr>
          </w:p>
        </w:tc>
      </w:tr>
      <w:tr w:rsidR="00181179" w:rsidRPr="00DE3A86" w14:paraId="28EF9CE7" w14:textId="77777777">
        <w:trPr>
          <w:trHeight w:val="144"/>
          <w:tblCellSpacing w:w="20" w:type="nil"/>
        </w:trPr>
        <w:tc>
          <w:tcPr>
            <w:tcW w:w="412" w:type="dxa"/>
            <w:tcMar>
              <w:top w:w="50" w:type="dxa"/>
              <w:left w:w="100" w:type="dxa"/>
            </w:tcMar>
            <w:vAlign w:val="center"/>
          </w:tcPr>
          <w:p w14:paraId="06428031"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8</w:t>
            </w:r>
          </w:p>
        </w:tc>
        <w:tc>
          <w:tcPr>
            <w:tcW w:w="3960" w:type="dxa"/>
            <w:tcMar>
              <w:top w:w="50" w:type="dxa"/>
              <w:left w:w="100" w:type="dxa"/>
            </w:tcMar>
            <w:vAlign w:val="center"/>
          </w:tcPr>
          <w:p w14:paraId="403C7BD7"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Туризм. Виды отдыха. Экотуризм. Путешествия по России и </w:t>
            </w:r>
            <w:r w:rsidRPr="00DE3A86">
              <w:rPr>
                <w:rFonts w:ascii="Times New Roman" w:hAnsi="Times New Roman" w:cs="Times New Roman"/>
                <w:color w:val="000000"/>
                <w:sz w:val="28"/>
                <w:szCs w:val="28"/>
                <w:lang w:val="ru-RU"/>
              </w:rPr>
              <w:lastRenderedPageBreak/>
              <w:t>зарубежным странам</w:t>
            </w:r>
          </w:p>
        </w:tc>
        <w:tc>
          <w:tcPr>
            <w:tcW w:w="889" w:type="dxa"/>
            <w:tcMar>
              <w:top w:w="50" w:type="dxa"/>
              <w:left w:w="100" w:type="dxa"/>
            </w:tcMar>
            <w:vAlign w:val="center"/>
          </w:tcPr>
          <w:p w14:paraId="6B67CF1B"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lastRenderedPageBreak/>
              <w:t xml:space="preserve"> </w:t>
            </w:r>
            <w:r w:rsidRPr="00DE3A86">
              <w:rPr>
                <w:rFonts w:ascii="Times New Roman" w:hAnsi="Times New Roman" w:cs="Times New Roman"/>
                <w:color w:val="000000"/>
                <w:sz w:val="28"/>
                <w:szCs w:val="28"/>
              </w:rPr>
              <w:t xml:space="preserve">8 </w:t>
            </w:r>
          </w:p>
        </w:tc>
        <w:tc>
          <w:tcPr>
            <w:tcW w:w="1598" w:type="dxa"/>
            <w:tcMar>
              <w:top w:w="50" w:type="dxa"/>
              <w:left w:w="100" w:type="dxa"/>
            </w:tcMar>
            <w:vAlign w:val="center"/>
          </w:tcPr>
          <w:p w14:paraId="08811D26"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5C47E24A"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4CC12685" w14:textId="74825FAA" w:rsidR="00181179" w:rsidRPr="00DE3A86" w:rsidRDefault="00343A74">
            <w:pPr>
              <w:spacing w:after="0"/>
              <w:ind w:left="135"/>
              <w:rPr>
                <w:rFonts w:ascii="Times New Roman" w:hAnsi="Times New Roman" w:cs="Times New Roman"/>
                <w:sz w:val="28"/>
                <w:szCs w:val="28"/>
              </w:rPr>
            </w:pPr>
            <w:hyperlink r:id="rId29">
              <w:r w:rsidR="00DE3A86" w:rsidRPr="00DE3A86">
                <w:rPr>
                  <w:rFonts w:ascii="Times New Roman" w:eastAsia="Calibri" w:hAnsi="Times New Roman" w:cs="Times New Roman"/>
                  <w:color w:val="0000FF"/>
                  <w:sz w:val="28"/>
                  <w:szCs w:val="28"/>
                  <w:u w:val="single"/>
                </w:rPr>
                <w:t>https://resh.edu.ru/subject/lesson/4643/start/136527/</w:t>
              </w:r>
            </w:hyperlink>
          </w:p>
        </w:tc>
      </w:tr>
      <w:tr w:rsidR="00181179" w:rsidRPr="00DE3A86" w14:paraId="0B09422D" w14:textId="77777777">
        <w:trPr>
          <w:trHeight w:val="144"/>
          <w:tblCellSpacing w:w="20" w:type="nil"/>
        </w:trPr>
        <w:tc>
          <w:tcPr>
            <w:tcW w:w="412" w:type="dxa"/>
            <w:tcMar>
              <w:top w:w="50" w:type="dxa"/>
              <w:left w:w="100" w:type="dxa"/>
            </w:tcMar>
            <w:vAlign w:val="center"/>
          </w:tcPr>
          <w:p w14:paraId="0B630291"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9</w:t>
            </w:r>
          </w:p>
        </w:tc>
        <w:tc>
          <w:tcPr>
            <w:tcW w:w="3960" w:type="dxa"/>
            <w:tcMar>
              <w:top w:w="50" w:type="dxa"/>
              <w:left w:w="100" w:type="dxa"/>
            </w:tcMar>
            <w:vAlign w:val="center"/>
          </w:tcPr>
          <w:p w14:paraId="70663470"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1BF69CA2" w14:textId="1C421235"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1</w:t>
            </w:r>
            <w:r w:rsidR="000362BC" w:rsidRPr="00DE3A86">
              <w:rPr>
                <w:rFonts w:ascii="Times New Roman" w:hAnsi="Times New Roman" w:cs="Times New Roman"/>
                <w:color w:val="000000"/>
                <w:sz w:val="28"/>
                <w:szCs w:val="28"/>
                <w:lang w:val="ru-RU"/>
              </w:rPr>
              <w:t>7</w:t>
            </w:r>
            <w:r w:rsidRPr="00DE3A86">
              <w:rPr>
                <w:rFonts w:ascii="Times New Roman" w:hAnsi="Times New Roman" w:cs="Times New Roman"/>
                <w:color w:val="000000"/>
                <w:sz w:val="28"/>
                <w:szCs w:val="28"/>
              </w:rPr>
              <w:t xml:space="preserve"> </w:t>
            </w:r>
          </w:p>
        </w:tc>
        <w:tc>
          <w:tcPr>
            <w:tcW w:w="1598" w:type="dxa"/>
            <w:tcMar>
              <w:top w:w="50" w:type="dxa"/>
              <w:left w:w="100" w:type="dxa"/>
            </w:tcMar>
            <w:vAlign w:val="center"/>
          </w:tcPr>
          <w:p w14:paraId="5EE3B4B6"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60989D5B"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59D993D5" w14:textId="77777777" w:rsidR="00181179" w:rsidRPr="00DE3A86" w:rsidRDefault="00181179">
            <w:pPr>
              <w:spacing w:after="0"/>
              <w:ind w:left="135"/>
              <w:rPr>
                <w:rFonts w:ascii="Times New Roman" w:hAnsi="Times New Roman" w:cs="Times New Roman"/>
                <w:sz w:val="28"/>
                <w:szCs w:val="28"/>
              </w:rPr>
            </w:pPr>
          </w:p>
        </w:tc>
      </w:tr>
      <w:tr w:rsidR="00181179" w:rsidRPr="00DE3A86" w14:paraId="2088AF36" w14:textId="77777777">
        <w:trPr>
          <w:trHeight w:val="144"/>
          <w:tblCellSpacing w:w="20" w:type="nil"/>
        </w:trPr>
        <w:tc>
          <w:tcPr>
            <w:tcW w:w="412" w:type="dxa"/>
            <w:tcMar>
              <w:top w:w="50" w:type="dxa"/>
              <w:left w:w="100" w:type="dxa"/>
            </w:tcMar>
            <w:vAlign w:val="center"/>
          </w:tcPr>
          <w:p w14:paraId="7D3C6C1F"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10</w:t>
            </w:r>
          </w:p>
        </w:tc>
        <w:tc>
          <w:tcPr>
            <w:tcW w:w="3960" w:type="dxa"/>
            <w:tcMar>
              <w:top w:w="50" w:type="dxa"/>
              <w:left w:w="100" w:type="dxa"/>
            </w:tcMar>
            <w:vAlign w:val="center"/>
          </w:tcPr>
          <w:p w14:paraId="120CCECF"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w:t>
            </w:r>
            <w:r w:rsidRPr="00DE3A86">
              <w:rPr>
                <w:rFonts w:ascii="Times New Roman" w:hAnsi="Times New Roman" w:cs="Times New Roman"/>
                <w:color w:val="000000"/>
                <w:sz w:val="28"/>
                <w:szCs w:val="28"/>
                <w:lang w:val="ru-RU"/>
              </w:rPr>
              <w:lastRenderedPageBreak/>
              <w:t>знаменательные даты, традиции, обычаи); страницы истории</w:t>
            </w:r>
          </w:p>
        </w:tc>
        <w:tc>
          <w:tcPr>
            <w:tcW w:w="889" w:type="dxa"/>
            <w:tcMar>
              <w:top w:w="50" w:type="dxa"/>
              <w:left w:w="100" w:type="dxa"/>
            </w:tcMar>
            <w:vAlign w:val="center"/>
          </w:tcPr>
          <w:p w14:paraId="1066A442"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lastRenderedPageBreak/>
              <w:t xml:space="preserve"> </w:t>
            </w:r>
            <w:r w:rsidRPr="00DE3A86">
              <w:rPr>
                <w:rFonts w:ascii="Times New Roman" w:hAnsi="Times New Roman" w:cs="Times New Roman"/>
                <w:color w:val="000000"/>
                <w:sz w:val="28"/>
                <w:szCs w:val="28"/>
              </w:rPr>
              <w:t xml:space="preserve">8 </w:t>
            </w:r>
          </w:p>
        </w:tc>
        <w:tc>
          <w:tcPr>
            <w:tcW w:w="1598" w:type="dxa"/>
            <w:tcMar>
              <w:top w:w="50" w:type="dxa"/>
              <w:left w:w="100" w:type="dxa"/>
            </w:tcMar>
            <w:vAlign w:val="center"/>
          </w:tcPr>
          <w:p w14:paraId="4CB82F46"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50FA6C37"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32166760" w14:textId="2FF1646C" w:rsidR="00181179" w:rsidRPr="00DE3A86" w:rsidRDefault="00343A74">
            <w:pPr>
              <w:spacing w:after="0"/>
              <w:ind w:left="135"/>
              <w:rPr>
                <w:rFonts w:ascii="Times New Roman" w:hAnsi="Times New Roman" w:cs="Times New Roman"/>
                <w:sz w:val="28"/>
                <w:szCs w:val="28"/>
              </w:rPr>
            </w:pPr>
            <w:hyperlink r:id="rId30">
              <w:r w:rsidR="00DE3A86" w:rsidRPr="00DE3A86">
                <w:rPr>
                  <w:rFonts w:ascii="Times New Roman" w:eastAsia="Calibri" w:hAnsi="Times New Roman" w:cs="Times New Roman"/>
                  <w:color w:val="0000FF"/>
                  <w:sz w:val="28"/>
                  <w:szCs w:val="28"/>
                  <w:u w:val="single"/>
                </w:rPr>
                <w:t>https://resh.edu.ru/subject/lesson/6346/start/137249/</w:t>
              </w:r>
            </w:hyperlink>
          </w:p>
        </w:tc>
      </w:tr>
      <w:tr w:rsidR="00181179" w:rsidRPr="00DE3A86" w14:paraId="2D86F4BB" w14:textId="77777777">
        <w:trPr>
          <w:trHeight w:val="144"/>
          <w:tblCellSpacing w:w="20" w:type="nil"/>
        </w:trPr>
        <w:tc>
          <w:tcPr>
            <w:tcW w:w="412" w:type="dxa"/>
            <w:tcMar>
              <w:top w:w="50" w:type="dxa"/>
              <w:left w:w="100" w:type="dxa"/>
            </w:tcMar>
            <w:vAlign w:val="center"/>
          </w:tcPr>
          <w:p w14:paraId="36B65C38"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11</w:t>
            </w:r>
          </w:p>
        </w:tc>
        <w:tc>
          <w:tcPr>
            <w:tcW w:w="3960" w:type="dxa"/>
            <w:tcMar>
              <w:top w:w="50" w:type="dxa"/>
              <w:left w:w="100" w:type="dxa"/>
            </w:tcMar>
            <w:vAlign w:val="center"/>
          </w:tcPr>
          <w:p w14:paraId="0CFCB3A1" w14:textId="77777777" w:rsidR="00181179" w:rsidRPr="00DE3A86" w:rsidRDefault="00FE1D18">
            <w:pPr>
              <w:spacing w:after="0"/>
              <w:ind w:left="135"/>
              <w:rPr>
                <w:rFonts w:ascii="Times New Roman" w:hAnsi="Times New Roman" w:cs="Times New Roman"/>
                <w:sz w:val="28"/>
                <w:szCs w:val="28"/>
              </w:rPr>
            </w:pPr>
            <w:r w:rsidRPr="00DE3A86">
              <w:rPr>
                <w:rFonts w:ascii="Times New Roman" w:hAnsi="Times New Roman" w:cs="Times New Roman"/>
                <w:color w:val="000000"/>
                <w:sz w:val="28"/>
                <w:szCs w:val="28"/>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sidRPr="00DE3A86">
              <w:rPr>
                <w:rFonts w:ascii="Times New Roman" w:hAnsi="Times New Roman" w:cs="Times New Roman"/>
                <w:color w:val="000000"/>
                <w:sz w:val="28"/>
                <w:szCs w:val="28"/>
              </w:rPr>
              <w:t>Интернет-безопасность</w:t>
            </w:r>
            <w:proofErr w:type="spellEnd"/>
          </w:p>
        </w:tc>
        <w:tc>
          <w:tcPr>
            <w:tcW w:w="889" w:type="dxa"/>
            <w:tcMar>
              <w:top w:w="50" w:type="dxa"/>
              <w:left w:w="100" w:type="dxa"/>
            </w:tcMar>
            <w:vAlign w:val="center"/>
          </w:tcPr>
          <w:p w14:paraId="5583CE73"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5 </w:t>
            </w:r>
          </w:p>
        </w:tc>
        <w:tc>
          <w:tcPr>
            <w:tcW w:w="1598" w:type="dxa"/>
            <w:tcMar>
              <w:top w:w="50" w:type="dxa"/>
              <w:left w:w="100" w:type="dxa"/>
            </w:tcMar>
            <w:vAlign w:val="center"/>
          </w:tcPr>
          <w:p w14:paraId="3C93FD00" w14:textId="77777777" w:rsidR="00181179" w:rsidRPr="00DE3A86" w:rsidRDefault="00181179">
            <w:pPr>
              <w:spacing w:after="0"/>
              <w:ind w:left="135"/>
              <w:jc w:val="center"/>
              <w:rPr>
                <w:rFonts w:ascii="Times New Roman" w:hAnsi="Times New Roman" w:cs="Times New Roman"/>
                <w:sz w:val="28"/>
                <w:szCs w:val="28"/>
              </w:rPr>
            </w:pPr>
          </w:p>
        </w:tc>
        <w:tc>
          <w:tcPr>
            <w:tcW w:w="1692" w:type="dxa"/>
            <w:tcMar>
              <w:top w:w="50" w:type="dxa"/>
              <w:left w:w="100" w:type="dxa"/>
            </w:tcMar>
            <w:vAlign w:val="center"/>
          </w:tcPr>
          <w:p w14:paraId="145DC012"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6B9E288F" w14:textId="3D23416A" w:rsidR="00181179" w:rsidRPr="00DE3A86" w:rsidRDefault="00343A74">
            <w:pPr>
              <w:spacing w:after="0"/>
              <w:ind w:left="135"/>
              <w:rPr>
                <w:rFonts w:ascii="Times New Roman" w:hAnsi="Times New Roman" w:cs="Times New Roman"/>
                <w:sz w:val="28"/>
                <w:szCs w:val="28"/>
              </w:rPr>
            </w:pPr>
            <w:hyperlink r:id="rId31">
              <w:r w:rsidR="00DE3A86" w:rsidRPr="00DE3A86">
                <w:rPr>
                  <w:rFonts w:ascii="Times New Roman" w:eastAsia="Calibri" w:hAnsi="Times New Roman" w:cs="Times New Roman"/>
                  <w:color w:val="0000FF"/>
                  <w:sz w:val="28"/>
                  <w:szCs w:val="28"/>
                  <w:u w:val="single"/>
                </w:rPr>
                <w:t>https://youtu.be/qMxIBqpryG0</w:t>
              </w:r>
            </w:hyperlink>
            <w:r w:rsidR="00DE3A86" w:rsidRPr="00DE3A86">
              <w:rPr>
                <w:rFonts w:ascii="Times New Roman" w:eastAsia="Calibri" w:hAnsi="Times New Roman" w:cs="Times New Roman"/>
                <w:color w:val="000000"/>
                <w:sz w:val="28"/>
                <w:szCs w:val="28"/>
              </w:rPr>
              <w:t xml:space="preserve"> </w:t>
            </w:r>
            <w:hyperlink r:id="rId32">
              <w:r w:rsidR="00DE3A86" w:rsidRPr="00DE3A86">
                <w:rPr>
                  <w:rFonts w:ascii="Times New Roman" w:eastAsia="Calibri" w:hAnsi="Times New Roman" w:cs="Times New Roman"/>
                  <w:color w:val="0000FF"/>
                  <w:sz w:val="28"/>
                  <w:szCs w:val="28"/>
                  <w:u w:val="single"/>
                </w:rPr>
                <w:t>https://www.youtube.com/watch?v=3tBNr2gjAA0</w:t>
              </w:r>
            </w:hyperlink>
            <w:r w:rsidR="00DE3A86" w:rsidRPr="00DE3A86">
              <w:rPr>
                <w:rFonts w:ascii="Times New Roman" w:eastAsia="Calibri" w:hAnsi="Times New Roman" w:cs="Times New Roman"/>
                <w:color w:val="000000"/>
                <w:sz w:val="28"/>
                <w:szCs w:val="28"/>
              </w:rPr>
              <w:t xml:space="preserve"> </w:t>
            </w:r>
            <w:hyperlink r:id="rId33">
              <w:r w:rsidR="00DE3A86" w:rsidRPr="00DE3A86">
                <w:rPr>
                  <w:rFonts w:ascii="Times New Roman" w:eastAsia="Calibri" w:hAnsi="Times New Roman" w:cs="Times New Roman"/>
                  <w:color w:val="0000FF"/>
                  <w:sz w:val="28"/>
                  <w:szCs w:val="28"/>
                  <w:u w:val="single"/>
                </w:rPr>
                <w:t>https://www.youtube.com/watch?v=KANuFlelQ5k</w:t>
              </w:r>
            </w:hyperlink>
          </w:p>
        </w:tc>
      </w:tr>
      <w:tr w:rsidR="00181179" w:rsidRPr="00DE3A86" w14:paraId="7F9AE257" w14:textId="77777777">
        <w:trPr>
          <w:trHeight w:val="144"/>
          <w:tblCellSpacing w:w="20" w:type="nil"/>
        </w:trPr>
        <w:tc>
          <w:tcPr>
            <w:tcW w:w="412" w:type="dxa"/>
            <w:tcMar>
              <w:top w:w="50" w:type="dxa"/>
              <w:left w:w="100" w:type="dxa"/>
            </w:tcMar>
            <w:vAlign w:val="center"/>
          </w:tcPr>
          <w:p w14:paraId="2D676A4C" w14:textId="77777777" w:rsidR="00181179" w:rsidRPr="00DE3A86" w:rsidRDefault="00FE1D18">
            <w:pPr>
              <w:spacing w:after="0"/>
              <w:rPr>
                <w:rFonts w:ascii="Times New Roman" w:hAnsi="Times New Roman" w:cs="Times New Roman"/>
                <w:sz w:val="28"/>
                <w:szCs w:val="28"/>
              </w:rPr>
            </w:pPr>
            <w:r w:rsidRPr="00DE3A86">
              <w:rPr>
                <w:rFonts w:ascii="Times New Roman" w:hAnsi="Times New Roman" w:cs="Times New Roman"/>
                <w:color w:val="000000"/>
                <w:sz w:val="28"/>
                <w:szCs w:val="28"/>
              </w:rPr>
              <w:t>12</w:t>
            </w:r>
          </w:p>
        </w:tc>
        <w:tc>
          <w:tcPr>
            <w:tcW w:w="3960" w:type="dxa"/>
            <w:tcMar>
              <w:top w:w="50" w:type="dxa"/>
              <w:left w:w="100" w:type="dxa"/>
            </w:tcMar>
            <w:vAlign w:val="center"/>
          </w:tcPr>
          <w:p w14:paraId="7365C092"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Выдающиеся люди родной страны и страны/стран изучаемого языка, их вклад в науку и мировую культуру: государственные </w:t>
            </w:r>
            <w:r w:rsidRPr="00DE3A86">
              <w:rPr>
                <w:rFonts w:ascii="Times New Roman" w:hAnsi="Times New Roman" w:cs="Times New Roman"/>
                <w:color w:val="000000"/>
                <w:sz w:val="28"/>
                <w:szCs w:val="28"/>
                <w:lang w:val="ru-RU"/>
              </w:rPr>
              <w:lastRenderedPageBreak/>
              <w:t>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14:paraId="21998E83"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lang w:val="ru-RU"/>
              </w:rPr>
              <w:lastRenderedPageBreak/>
              <w:t xml:space="preserve"> </w:t>
            </w:r>
            <w:r w:rsidRPr="00DE3A86">
              <w:rPr>
                <w:rFonts w:ascii="Times New Roman" w:hAnsi="Times New Roman" w:cs="Times New Roman"/>
                <w:color w:val="000000"/>
                <w:sz w:val="28"/>
                <w:szCs w:val="28"/>
              </w:rPr>
              <w:t xml:space="preserve">7 </w:t>
            </w:r>
          </w:p>
        </w:tc>
        <w:tc>
          <w:tcPr>
            <w:tcW w:w="1598" w:type="dxa"/>
            <w:tcMar>
              <w:top w:w="50" w:type="dxa"/>
              <w:left w:w="100" w:type="dxa"/>
            </w:tcMar>
            <w:vAlign w:val="center"/>
          </w:tcPr>
          <w:p w14:paraId="1AFCF99B"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1 </w:t>
            </w:r>
          </w:p>
        </w:tc>
        <w:tc>
          <w:tcPr>
            <w:tcW w:w="1692" w:type="dxa"/>
            <w:tcMar>
              <w:top w:w="50" w:type="dxa"/>
              <w:left w:w="100" w:type="dxa"/>
            </w:tcMar>
            <w:vAlign w:val="center"/>
          </w:tcPr>
          <w:p w14:paraId="760063C1" w14:textId="77777777" w:rsidR="00181179" w:rsidRPr="00DE3A86" w:rsidRDefault="00181179">
            <w:pPr>
              <w:spacing w:after="0"/>
              <w:ind w:left="135"/>
              <w:jc w:val="center"/>
              <w:rPr>
                <w:rFonts w:ascii="Times New Roman" w:hAnsi="Times New Roman" w:cs="Times New Roman"/>
                <w:sz w:val="28"/>
                <w:szCs w:val="28"/>
              </w:rPr>
            </w:pPr>
          </w:p>
        </w:tc>
        <w:tc>
          <w:tcPr>
            <w:tcW w:w="2403" w:type="dxa"/>
            <w:tcMar>
              <w:top w:w="50" w:type="dxa"/>
              <w:left w:w="100" w:type="dxa"/>
            </w:tcMar>
            <w:vAlign w:val="center"/>
          </w:tcPr>
          <w:p w14:paraId="07FFE904" w14:textId="287D13D4" w:rsidR="00181179" w:rsidRPr="00DE3A86" w:rsidRDefault="00343A74">
            <w:pPr>
              <w:spacing w:after="0"/>
              <w:ind w:left="135"/>
              <w:rPr>
                <w:rFonts w:ascii="Times New Roman" w:hAnsi="Times New Roman" w:cs="Times New Roman"/>
                <w:sz w:val="28"/>
                <w:szCs w:val="28"/>
              </w:rPr>
            </w:pPr>
            <w:hyperlink r:id="rId34">
              <w:r w:rsidR="00DE3A86" w:rsidRPr="00DE3A86">
                <w:rPr>
                  <w:rFonts w:ascii="Times New Roman" w:eastAsia="Calibri" w:hAnsi="Times New Roman" w:cs="Times New Roman"/>
                  <w:color w:val="0000FF"/>
                  <w:sz w:val="28"/>
                  <w:szCs w:val="28"/>
                  <w:u w:val="single"/>
                </w:rPr>
                <w:t>https://resh.edu.ru/subject/lesson/4642/start/136559/</w:t>
              </w:r>
            </w:hyperlink>
            <w:r w:rsidR="00DE3A86" w:rsidRPr="00DE3A86">
              <w:rPr>
                <w:rFonts w:ascii="Times New Roman" w:eastAsia="Calibri" w:hAnsi="Times New Roman" w:cs="Times New Roman"/>
                <w:color w:val="000000"/>
                <w:sz w:val="28"/>
                <w:szCs w:val="28"/>
              </w:rPr>
              <w:t xml:space="preserve"> </w:t>
            </w:r>
            <w:hyperlink r:id="rId35">
              <w:r w:rsidR="00DE3A86" w:rsidRPr="00DE3A86">
                <w:rPr>
                  <w:rFonts w:ascii="Times New Roman" w:eastAsia="Calibri" w:hAnsi="Times New Roman" w:cs="Times New Roman"/>
                  <w:color w:val="0000FF"/>
                  <w:sz w:val="28"/>
                  <w:szCs w:val="28"/>
                  <w:u w:val="single"/>
                </w:rPr>
                <w:t>https://resh.edu.ru/subject/lesson/4647/start/137153/</w:t>
              </w:r>
            </w:hyperlink>
            <w:r w:rsidR="00DE3A86" w:rsidRPr="00DE3A86">
              <w:rPr>
                <w:rFonts w:ascii="Times New Roman" w:eastAsia="Calibri" w:hAnsi="Times New Roman" w:cs="Times New Roman"/>
                <w:color w:val="000000"/>
                <w:sz w:val="28"/>
                <w:szCs w:val="28"/>
              </w:rPr>
              <w:t xml:space="preserve"> </w:t>
            </w:r>
            <w:hyperlink r:id="rId36">
              <w:r w:rsidR="00DE3A86" w:rsidRPr="00DE3A86">
                <w:rPr>
                  <w:rFonts w:ascii="Times New Roman" w:eastAsia="Calibri" w:hAnsi="Times New Roman" w:cs="Times New Roman"/>
                  <w:color w:val="0000FF"/>
                  <w:sz w:val="28"/>
                  <w:szCs w:val="28"/>
                  <w:u w:val="single"/>
                </w:rPr>
                <w:t>https://yandex.ru/video/preview/12766153868712443610</w:t>
              </w:r>
            </w:hyperlink>
          </w:p>
        </w:tc>
      </w:tr>
      <w:tr w:rsidR="00181179" w:rsidRPr="00DE3A86" w14:paraId="5D245131" w14:textId="77777777">
        <w:trPr>
          <w:trHeight w:val="144"/>
          <w:tblCellSpacing w:w="20" w:type="nil"/>
        </w:trPr>
        <w:tc>
          <w:tcPr>
            <w:tcW w:w="0" w:type="auto"/>
            <w:gridSpan w:val="2"/>
            <w:tcMar>
              <w:top w:w="50" w:type="dxa"/>
              <w:left w:w="100" w:type="dxa"/>
            </w:tcMar>
            <w:vAlign w:val="center"/>
          </w:tcPr>
          <w:p w14:paraId="73EA2408" w14:textId="77777777" w:rsidR="00181179" w:rsidRPr="00DE3A86" w:rsidRDefault="00FE1D18">
            <w:pPr>
              <w:spacing w:after="0"/>
              <w:ind w:left="135"/>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ОБЩЕЕ КОЛИЧЕСТВО ЧАСОВ ПО ПРОГРАММЕ</w:t>
            </w:r>
          </w:p>
        </w:tc>
        <w:tc>
          <w:tcPr>
            <w:tcW w:w="1398" w:type="dxa"/>
            <w:tcMar>
              <w:top w:w="50" w:type="dxa"/>
              <w:left w:w="100" w:type="dxa"/>
            </w:tcMar>
            <w:vAlign w:val="center"/>
          </w:tcPr>
          <w:p w14:paraId="78752DA1" w14:textId="5E25C679" w:rsidR="00181179" w:rsidRPr="00DE3A86" w:rsidRDefault="00FE1D18">
            <w:pPr>
              <w:spacing w:after="0"/>
              <w:ind w:left="135"/>
              <w:jc w:val="center"/>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10</w:t>
            </w:r>
            <w:r w:rsidR="000362BC" w:rsidRPr="00DE3A86">
              <w:rPr>
                <w:rFonts w:ascii="Times New Roman" w:hAnsi="Times New Roman" w:cs="Times New Roman"/>
                <w:color w:val="000000"/>
                <w:sz w:val="28"/>
                <w:szCs w:val="28"/>
                <w:lang w:val="ru-RU"/>
              </w:rPr>
              <w:t>0</w:t>
            </w:r>
          </w:p>
        </w:tc>
        <w:tc>
          <w:tcPr>
            <w:tcW w:w="1598" w:type="dxa"/>
            <w:tcMar>
              <w:top w:w="50" w:type="dxa"/>
              <w:left w:w="100" w:type="dxa"/>
            </w:tcMar>
            <w:vAlign w:val="center"/>
          </w:tcPr>
          <w:p w14:paraId="42647AE4"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7 </w:t>
            </w:r>
          </w:p>
        </w:tc>
        <w:tc>
          <w:tcPr>
            <w:tcW w:w="1692" w:type="dxa"/>
            <w:tcMar>
              <w:top w:w="50" w:type="dxa"/>
              <w:left w:w="100" w:type="dxa"/>
            </w:tcMar>
            <w:vAlign w:val="center"/>
          </w:tcPr>
          <w:p w14:paraId="23CB4AFB" w14:textId="77777777" w:rsidR="00181179" w:rsidRPr="00DE3A86" w:rsidRDefault="00FE1D18">
            <w:pPr>
              <w:spacing w:after="0"/>
              <w:ind w:left="135"/>
              <w:jc w:val="center"/>
              <w:rPr>
                <w:rFonts w:ascii="Times New Roman" w:hAnsi="Times New Roman" w:cs="Times New Roman"/>
                <w:sz w:val="28"/>
                <w:szCs w:val="28"/>
              </w:rPr>
            </w:pPr>
            <w:r w:rsidRPr="00DE3A86">
              <w:rPr>
                <w:rFonts w:ascii="Times New Roman" w:hAnsi="Times New Roman" w:cs="Times New Roman"/>
                <w:color w:val="000000"/>
                <w:sz w:val="28"/>
                <w:szCs w:val="28"/>
              </w:rPr>
              <w:t xml:space="preserve"> 0 </w:t>
            </w:r>
          </w:p>
        </w:tc>
        <w:tc>
          <w:tcPr>
            <w:tcW w:w="2403" w:type="dxa"/>
            <w:tcMar>
              <w:top w:w="50" w:type="dxa"/>
              <w:left w:w="100" w:type="dxa"/>
            </w:tcMar>
            <w:vAlign w:val="center"/>
          </w:tcPr>
          <w:p w14:paraId="490843F8" w14:textId="77777777" w:rsidR="00181179" w:rsidRPr="00DE3A86" w:rsidRDefault="00181179">
            <w:pPr>
              <w:rPr>
                <w:rFonts w:ascii="Times New Roman" w:hAnsi="Times New Roman" w:cs="Times New Roman"/>
                <w:sz w:val="28"/>
                <w:szCs w:val="28"/>
              </w:rPr>
            </w:pPr>
          </w:p>
        </w:tc>
      </w:tr>
    </w:tbl>
    <w:p w14:paraId="7E6FD1A1" w14:textId="77777777" w:rsidR="00181179" w:rsidRPr="00DE3A86" w:rsidRDefault="00181179">
      <w:pPr>
        <w:rPr>
          <w:rFonts w:ascii="Times New Roman" w:hAnsi="Times New Roman" w:cs="Times New Roman"/>
          <w:sz w:val="28"/>
          <w:szCs w:val="28"/>
        </w:rPr>
        <w:sectPr w:rsidR="00181179" w:rsidRPr="00DE3A86">
          <w:pgSz w:w="16383" w:h="11906" w:orient="landscape"/>
          <w:pgMar w:top="1134" w:right="850" w:bottom="1134" w:left="1701" w:header="720" w:footer="720" w:gutter="0"/>
          <w:cols w:space="720"/>
        </w:sectPr>
      </w:pPr>
      <w:bookmarkStart w:id="9" w:name="block-24670766"/>
      <w:bookmarkEnd w:id="8"/>
    </w:p>
    <w:p w14:paraId="22C9FE68" w14:textId="77777777" w:rsidR="00181179" w:rsidRPr="00DE3A86" w:rsidRDefault="00FE1D18">
      <w:pPr>
        <w:spacing w:after="0"/>
        <w:ind w:left="120"/>
        <w:rPr>
          <w:rFonts w:ascii="Times New Roman" w:hAnsi="Times New Roman" w:cs="Times New Roman"/>
          <w:sz w:val="28"/>
          <w:szCs w:val="28"/>
          <w:lang w:val="ru-RU"/>
        </w:rPr>
      </w:pPr>
      <w:bookmarkStart w:id="10" w:name="block-24670767"/>
      <w:bookmarkEnd w:id="9"/>
      <w:r w:rsidRPr="00DE3A86">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14:paraId="3A31AB6E" w14:textId="77777777" w:rsidR="00181179" w:rsidRPr="00DE3A86" w:rsidRDefault="00FE1D18">
      <w:pPr>
        <w:spacing w:after="0" w:line="480" w:lineRule="auto"/>
        <w:ind w:left="120"/>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ОБЯЗАТЕЛЬНЫЕ УЧЕБНЫЕ МАТЕРИАЛЫ ДЛЯ УЧЕНИКА</w:t>
      </w:r>
    </w:p>
    <w:p w14:paraId="1E8A7806" w14:textId="77777777" w:rsidR="00181179" w:rsidRPr="00DE3A86" w:rsidRDefault="00FE1D18">
      <w:pPr>
        <w:spacing w:after="0" w:line="480" w:lineRule="auto"/>
        <w:ind w:left="120"/>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Английский язык, 10 класс/ Афанасьева О.В., Дули Д., Михеева И.В. и другие, Акционерное общество «Издательство «Просвещение»</w:t>
      </w:r>
      <w:r w:rsidRPr="00DE3A86">
        <w:rPr>
          <w:rFonts w:ascii="Times New Roman" w:hAnsi="Times New Roman" w:cs="Times New Roman"/>
          <w:sz w:val="28"/>
          <w:szCs w:val="28"/>
          <w:lang w:val="ru-RU"/>
        </w:rPr>
        <w:br/>
      </w:r>
      <w:bookmarkStart w:id="11" w:name="fcd4d2a0-5025-4100-b79a-d6e41cba5202"/>
      <w:r w:rsidRPr="00DE3A86">
        <w:rPr>
          <w:rFonts w:ascii="Times New Roman" w:hAnsi="Times New Roman" w:cs="Times New Roman"/>
          <w:color w:val="000000"/>
          <w:sz w:val="28"/>
          <w:szCs w:val="28"/>
          <w:lang w:val="ru-RU"/>
        </w:rPr>
        <w:t xml:space="preserve"> • Английский язык, 11 класс/ Афанасьева О.В., Дули Д., Михеева И.В. и другие, Акционерное общество «Издательство «Просвещение»</w:t>
      </w:r>
      <w:bookmarkEnd w:id="11"/>
      <w:r w:rsidRPr="00DE3A86">
        <w:rPr>
          <w:rFonts w:ascii="Times New Roman" w:hAnsi="Times New Roman" w:cs="Times New Roman"/>
          <w:color w:val="000000"/>
          <w:sz w:val="28"/>
          <w:szCs w:val="28"/>
          <w:lang w:val="ru-RU"/>
        </w:rPr>
        <w:t>‌​</w:t>
      </w:r>
    </w:p>
    <w:p w14:paraId="412B4895" w14:textId="77777777" w:rsidR="00181179" w:rsidRPr="00DE3A86" w:rsidRDefault="00FE1D18">
      <w:pPr>
        <w:spacing w:after="0" w:line="480" w:lineRule="auto"/>
        <w:ind w:left="120"/>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w:t>
      </w:r>
    </w:p>
    <w:p w14:paraId="348C6421" w14:textId="77777777" w:rsidR="00181179" w:rsidRPr="00DE3A86" w:rsidRDefault="00FE1D18">
      <w:pPr>
        <w:spacing w:after="0"/>
        <w:ind w:left="120"/>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w:t>
      </w:r>
    </w:p>
    <w:p w14:paraId="08EA2454" w14:textId="77777777" w:rsidR="00181179" w:rsidRPr="00DE3A86" w:rsidRDefault="00FE1D18">
      <w:pPr>
        <w:spacing w:after="0" w:line="480" w:lineRule="auto"/>
        <w:ind w:left="120"/>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МЕТОДИЧЕСКИЕ МАТЕРИАЛЫ ДЛЯ УЧИТЕЛЯ</w:t>
      </w:r>
    </w:p>
    <w:p w14:paraId="198051EE" w14:textId="77777777" w:rsidR="00181179" w:rsidRPr="00DE3A86" w:rsidRDefault="00FE1D18">
      <w:pPr>
        <w:spacing w:after="0" w:line="480" w:lineRule="auto"/>
        <w:ind w:left="120"/>
        <w:rPr>
          <w:rFonts w:ascii="Times New Roman" w:hAnsi="Times New Roman" w:cs="Times New Roman"/>
          <w:sz w:val="28"/>
          <w:szCs w:val="28"/>
          <w:lang w:val="ru-RU"/>
        </w:rPr>
      </w:pPr>
      <w:r w:rsidRPr="00DE3A86">
        <w:rPr>
          <w:rFonts w:ascii="Times New Roman" w:hAnsi="Times New Roman" w:cs="Times New Roman"/>
          <w:color w:val="000000"/>
          <w:sz w:val="28"/>
          <w:szCs w:val="28"/>
          <w:lang w:val="ru-RU"/>
        </w:rPr>
        <w:t xml:space="preserve">​‌‌Английский язык, книга для учителя 10 класс/ Афанасьева О.В., Дули </w:t>
      </w:r>
      <w:proofErr w:type="spellStart"/>
      <w:r w:rsidRPr="00DE3A86">
        <w:rPr>
          <w:rFonts w:ascii="Times New Roman" w:hAnsi="Times New Roman" w:cs="Times New Roman"/>
          <w:color w:val="000000"/>
          <w:sz w:val="28"/>
          <w:szCs w:val="28"/>
          <w:lang w:val="ru-RU"/>
        </w:rPr>
        <w:t>Д.,Михеева</w:t>
      </w:r>
      <w:proofErr w:type="spellEnd"/>
      <w:r w:rsidRPr="00DE3A86">
        <w:rPr>
          <w:rFonts w:ascii="Times New Roman" w:hAnsi="Times New Roman" w:cs="Times New Roman"/>
          <w:color w:val="000000"/>
          <w:sz w:val="28"/>
          <w:szCs w:val="28"/>
          <w:lang w:val="ru-RU"/>
        </w:rPr>
        <w:t xml:space="preserve"> И.В. и другие, Акционерное общество «Издательство</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«Просвещение»</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Английский язык, контрольные задания 11 класс/ Афанасьева О.В., Дули</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Д., Михеева И.В. и другие, Акционерное общество «Издательство</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«Просвещение»‌</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Михеева И.В. и другие, Акционерное общество «Издательство</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«Просвещение»</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Английский язык, рабочая тетрадь 10 класс/ Афанасьева О.В., Дули Д.,</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Михеева И.В. и другие, Акционерное общество «Издательство</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«Просвещение»</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Английский язык, контрольные задания 10 класс/ Афанасьева О.В., Дули</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Д., Михеева И.В. и другие, Акционерное общество «Издательство</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lastRenderedPageBreak/>
        <w:t xml:space="preserve"> «Просвещение»</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Английский язык, книга для учителя 11 класс/ Афанасьева О.В., Дули Д.,</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Михеева И.В. и другие, Акционерное общество «Издательство</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«Просвещение»</w:t>
      </w:r>
      <w:r w:rsidRPr="00DE3A86">
        <w:rPr>
          <w:rFonts w:ascii="Times New Roman" w:hAnsi="Times New Roman" w:cs="Times New Roman"/>
          <w:sz w:val="28"/>
          <w:szCs w:val="28"/>
          <w:lang w:val="ru-RU"/>
        </w:rPr>
        <w:br/>
      </w:r>
      <w:bookmarkStart w:id="12" w:name="cb77c024-1ba4-42b1-b34b-1acff9643914"/>
      <w:r w:rsidRPr="00DE3A86">
        <w:rPr>
          <w:rFonts w:ascii="Times New Roman" w:hAnsi="Times New Roman" w:cs="Times New Roman"/>
          <w:color w:val="000000"/>
          <w:sz w:val="28"/>
          <w:szCs w:val="28"/>
          <w:lang w:val="ru-RU"/>
        </w:rPr>
        <w:t xml:space="preserve"> Английский язык, рабочая тетрадь 11 класс/ Афанасьева О.В., Дули Д.,</w:t>
      </w:r>
      <w:bookmarkEnd w:id="12"/>
      <w:r w:rsidRPr="00DE3A86">
        <w:rPr>
          <w:rFonts w:ascii="Times New Roman" w:hAnsi="Times New Roman" w:cs="Times New Roman"/>
          <w:color w:val="000000"/>
          <w:sz w:val="28"/>
          <w:szCs w:val="28"/>
          <w:lang w:val="ru-RU"/>
        </w:rPr>
        <w:t>‌​</w:t>
      </w:r>
    </w:p>
    <w:p w14:paraId="6AD3DFC4" w14:textId="77777777" w:rsidR="00181179" w:rsidRPr="00DE3A86" w:rsidRDefault="00181179">
      <w:pPr>
        <w:spacing w:after="0"/>
        <w:ind w:left="120"/>
        <w:rPr>
          <w:rFonts w:ascii="Times New Roman" w:hAnsi="Times New Roman" w:cs="Times New Roman"/>
          <w:sz w:val="28"/>
          <w:szCs w:val="28"/>
          <w:lang w:val="ru-RU"/>
        </w:rPr>
      </w:pPr>
    </w:p>
    <w:p w14:paraId="5D3C46E8" w14:textId="77777777" w:rsidR="00181179" w:rsidRPr="00DE3A86" w:rsidRDefault="00FE1D18">
      <w:pPr>
        <w:spacing w:after="0" w:line="480" w:lineRule="auto"/>
        <w:ind w:left="120"/>
        <w:rPr>
          <w:rFonts w:ascii="Times New Roman" w:hAnsi="Times New Roman" w:cs="Times New Roman"/>
          <w:sz w:val="28"/>
          <w:szCs w:val="28"/>
          <w:lang w:val="ru-RU"/>
        </w:rPr>
      </w:pPr>
      <w:r w:rsidRPr="00DE3A86">
        <w:rPr>
          <w:rFonts w:ascii="Times New Roman" w:hAnsi="Times New Roman" w:cs="Times New Roman"/>
          <w:b/>
          <w:color w:val="000000"/>
          <w:sz w:val="28"/>
          <w:szCs w:val="28"/>
          <w:lang w:val="ru-RU"/>
        </w:rPr>
        <w:t>ЦИФРОВЫЕ ОБРАЗОВАТЕЛЬНЫЕ РЕСУРСЫ И РЕСУРСЫ СЕТИ ИНТЕРНЕТ</w:t>
      </w:r>
    </w:p>
    <w:p w14:paraId="7B8ACAA7" w14:textId="5AC5F85C" w:rsidR="00181179" w:rsidRPr="00DE3A86" w:rsidRDefault="00FE1D18" w:rsidP="00DE3A86">
      <w:pPr>
        <w:spacing w:after="0" w:line="480" w:lineRule="auto"/>
        <w:ind w:left="120"/>
        <w:rPr>
          <w:rFonts w:ascii="Times New Roman" w:hAnsi="Times New Roman" w:cs="Times New Roman"/>
          <w:sz w:val="28"/>
          <w:szCs w:val="28"/>
          <w:lang w:val="ru-RU"/>
        </w:rPr>
        <w:sectPr w:rsidR="00181179" w:rsidRPr="00DE3A86">
          <w:pgSz w:w="11906" w:h="16383"/>
          <w:pgMar w:top="1134" w:right="850" w:bottom="1134" w:left="1701" w:header="720" w:footer="720" w:gutter="0"/>
          <w:cols w:space="720"/>
        </w:sectPr>
      </w:pPr>
      <w:r w:rsidRPr="00DE3A86">
        <w:rPr>
          <w:rFonts w:ascii="Times New Roman" w:hAnsi="Times New Roman" w:cs="Times New Roman"/>
          <w:color w:val="000000"/>
          <w:sz w:val="28"/>
          <w:szCs w:val="28"/>
          <w:lang w:val="ru-RU"/>
        </w:rPr>
        <w:t>​</w:t>
      </w:r>
      <w:r w:rsidRPr="00DE3A86">
        <w:rPr>
          <w:rFonts w:ascii="Times New Roman" w:hAnsi="Times New Roman" w:cs="Times New Roman"/>
          <w:color w:val="333333"/>
          <w:sz w:val="28"/>
          <w:szCs w:val="28"/>
          <w:lang w:val="ru-RU"/>
        </w:rPr>
        <w:t>​‌</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https</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uchi</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ru</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teachers</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groups</w:t>
      </w:r>
      <w:r w:rsidRPr="00DE3A86">
        <w:rPr>
          <w:rFonts w:ascii="Times New Roman" w:hAnsi="Times New Roman" w:cs="Times New Roman"/>
          <w:color w:val="000000"/>
          <w:sz w:val="28"/>
          <w:szCs w:val="28"/>
          <w:lang w:val="ru-RU"/>
        </w:rPr>
        <w:t>/16984981/</w:t>
      </w:r>
      <w:r w:rsidRPr="00DE3A86">
        <w:rPr>
          <w:rFonts w:ascii="Times New Roman" w:hAnsi="Times New Roman" w:cs="Times New Roman"/>
          <w:color w:val="000000"/>
          <w:sz w:val="28"/>
          <w:szCs w:val="28"/>
        </w:rPr>
        <w:t>subjects</w:t>
      </w:r>
      <w:r w:rsidRPr="00DE3A86">
        <w:rPr>
          <w:rFonts w:ascii="Times New Roman" w:hAnsi="Times New Roman" w:cs="Times New Roman"/>
          <w:color w:val="000000"/>
          <w:sz w:val="28"/>
          <w:szCs w:val="28"/>
          <w:lang w:val="ru-RU"/>
        </w:rPr>
        <w:t>/5/</w:t>
      </w:r>
      <w:r w:rsidRPr="00DE3A86">
        <w:rPr>
          <w:rFonts w:ascii="Times New Roman" w:hAnsi="Times New Roman" w:cs="Times New Roman"/>
          <w:color w:val="000000"/>
          <w:sz w:val="28"/>
          <w:szCs w:val="28"/>
        </w:rPr>
        <w:t>course</w:t>
      </w:r>
      <w:r w:rsidRPr="00DE3A86">
        <w:rPr>
          <w:rFonts w:ascii="Times New Roman" w:hAnsi="Times New Roman" w:cs="Times New Roman"/>
          <w:color w:val="000000"/>
          <w:sz w:val="28"/>
          <w:szCs w:val="28"/>
          <w:lang w:val="ru-RU"/>
        </w:rPr>
        <w:t>_</w:t>
      </w:r>
      <w:r w:rsidRPr="00DE3A86">
        <w:rPr>
          <w:rFonts w:ascii="Times New Roman" w:hAnsi="Times New Roman" w:cs="Times New Roman"/>
          <w:color w:val="000000"/>
          <w:sz w:val="28"/>
          <w:szCs w:val="28"/>
        </w:rPr>
        <w:t>programs</w:t>
      </w:r>
      <w:r w:rsidRPr="00DE3A86">
        <w:rPr>
          <w:rFonts w:ascii="Times New Roman" w:hAnsi="Times New Roman" w:cs="Times New Roman"/>
          <w:color w:val="000000"/>
          <w:sz w:val="28"/>
          <w:szCs w:val="28"/>
          <w:lang w:val="ru-RU"/>
        </w:rPr>
        <w:t>/10</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https</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uchi</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ru</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teachers</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groups</w:t>
      </w:r>
      <w:r w:rsidRPr="00DE3A86">
        <w:rPr>
          <w:rFonts w:ascii="Times New Roman" w:hAnsi="Times New Roman" w:cs="Times New Roman"/>
          <w:color w:val="000000"/>
          <w:sz w:val="28"/>
          <w:szCs w:val="28"/>
          <w:lang w:val="ru-RU"/>
        </w:rPr>
        <w:t>/16984981/</w:t>
      </w:r>
      <w:r w:rsidRPr="00DE3A86">
        <w:rPr>
          <w:rFonts w:ascii="Times New Roman" w:hAnsi="Times New Roman" w:cs="Times New Roman"/>
          <w:color w:val="000000"/>
          <w:sz w:val="28"/>
          <w:szCs w:val="28"/>
        </w:rPr>
        <w:t>subjects</w:t>
      </w:r>
      <w:r w:rsidRPr="00DE3A86">
        <w:rPr>
          <w:rFonts w:ascii="Times New Roman" w:hAnsi="Times New Roman" w:cs="Times New Roman"/>
          <w:color w:val="000000"/>
          <w:sz w:val="28"/>
          <w:szCs w:val="28"/>
          <w:lang w:val="ru-RU"/>
        </w:rPr>
        <w:t>/5/</w:t>
      </w:r>
      <w:r w:rsidRPr="00DE3A86">
        <w:rPr>
          <w:rFonts w:ascii="Times New Roman" w:hAnsi="Times New Roman" w:cs="Times New Roman"/>
          <w:color w:val="000000"/>
          <w:sz w:val="28"/>
          <w:szCs w:val="28"/>
        </w:rPr>
        <w:t>course</w:t>
      </w:r>
      <w:r w:rsidRPr="00DE3A86">
        <w:rPr>
          <w:rFonts w:ascii="Times New Roman" w:hAnsi="Times New Roman" w:cs="Times New Roman"/>
          <w:color w:val="000000"/>
          <w:sz w:val="28"/>
          <w:szCs w:val="28"/>
          <w:lang w:val="ru-RU"/>
        </w:rPr>
        <w:t>_</w:t>
      </w:r>
      <w:r w:rsidRPr="00DE3A86">
        <w:rPr>
          <w:rFonts w:ascii="Times New Roman" w:hAnsi="Times New Roman" w:cs="Times New Roman"/>
          <w:color w:val="000000"/>
          <w:sz w:val="28"/>
          <w:szCs w:val="28"/>
        </w:rPr>
        <w:t>programs</w:t>
      </w:r>
      <w:r w:rsidRPr="00DE3A86">
        <w:rPr>
          <w:rFonts w:ascii="Times New Roman" w:hAnsi="Times New Roman" w:cs="Times New Roman"/>
          <w:color w:val="000000"/>
          <w:sz w:val="28"/>
          <w:szCs w:val="28"/>
          <w:lang w:val="ru-RU"/>
        </w:rPr>
        <w:t>/11</w:t>
      </w:r>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https</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www</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yaklass</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ru</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angliyskiy</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yazyk</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program</w:t>
      </w:r>
      <w:r w:rsidRPr="00DE3A86">
        <w:rPr>
          <w:rFonts w:ascii="Times New Roman" w:hAnsi="Times New Roman" w:cs="Times New Roman"/>
          <w:color w:val="000000"/>
          <w:sz w:val="28"/>
          <w:szCs w:val="28"/>
          <w:lang w:val="ru-RU"/>
        </w:rPr>
        <w:t>-10-</w:t>
      </w:r>
      <w:proofErr w:type="spellStart"/>
      <w:r w:rsidRPr="00DE3A86">
        <w:rPr>
          <w:rFonts w:ascii="Times New Roman" w:hAnsi="Times New Roman" w:cs="Times New Roman"/>
          <w:color w:val="000000"/>
          <w:sz w:val="28"/>
          <w:szCs w:val="28"/>
        </w:rPr>
        <w:t>klass</w:t>
      </w:r>
      <w:proofErr w:type="spellEnd"/>
      <w:r w:rsidRPr="00DE3A86">
        <w:rPr>
          <w:rFonts w:ascii="Times New Roman" w:hAnsi="Times New Roman" w:cs="Times New Roman"/>
          <w:sz w:val="28"/>
          <w:szCs w:val="28"/>
          <w:lang w:val="ru-RU"/>
        </w:rPr>
        <w:br/>
      </w:r>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https</w:t>
      </w:r>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www</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yaklass</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ru</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angliyskiy</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yazyk</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program</w:t>
      </w:r>
      <w:r w:rsidRPr="00DE3A86">
        <w:rPr>
          <w:rFonts w:ascii="Times New Roman" w:hAnsi="Times New Roman" w:cs="Times New Roman"/>
          <w:color w:val="000000"/>
          <w:sz w:val="28"/>
          <w:szCs w:val="28"/>
          <w:lang w:val="ru-RU"/>
        </w:rPr>
        <w:t>-11-</w:t>
      </w:r>
      <w:proofErr w:type="spellStart"/>
      <w:r w:rsidRPr="00DE3A86">
        <w:rPr>
          <w:rFonts w:ascii="Times New Roman" w:hAnsi="Times New Roman" w:cs="Times New Roman"/>
          <w:color w:val="000000"/>
          <w:sz w:val="28"/>
          <w:szCs w:val="28"/>
        </w:rPr>
        <w:t>klass</w:t>
      </w:r>
      <w:proofErr w:type="spellEnd"/>
      <w:r w:rsidRPr="00DE3A86">
        <w:rPr>
          <w:rFonts w:ascii="Times New Roman" w:hAnsi="Times New Roman" w:cs="Times New Roman"/>
          <w:sz w:val="28"/>
          <w:szCs w:val="28"/>
          <w:lang w:val="ru-RU"/>
        </w:rPr>
        <w:br/>
      </w:r>
      <w:bookmarkStart w:id="13" w:name="6695cb62-c7ac-4d3d-b5f1-bb0fcb6a9bae"/>
      <w:r w:rsidRPr="00DE3A86">
        <w:rPr>
          <w:rFonts w:ascii="Times New Roman" w:hAnsi="Times New Roman" w:cs="Times New Roman"/>
          <w:color w:val="000000"/>
          <w:sz w:val="28"/>
          <w:szCs w:val="28"/>
          <w:lang w:val="ru-RU"/>
        </w:rPr>
        <w:t xml:space="preserve"> </w:t>
      </w:r>
      <w:r w:rsidRPr="00DE3A86">
        <w:rPr>
          <w:rFonts w:ascii="Times New Roman" w:hAnsi="Times New Roman" w:cs="Times New Roman"/>
          <w:color w:val="000000"/>
          <w:sz w:val="28"/>
          <w:szCs w:val="28"/>
        </w:rPr>
        <w:t>https</w:t>
      </w:r>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en</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ege</w:t>
      </w:r>
      <w:proofErr w:type="spellEnd"/>
      <w:r w:rsidRPr="00DE3A86">
        <w:rPr>
          <w:rFonts w:ascii="Times New Roman" w:hAnsi="Times New Roman" w:cs="Times New Roman"/>
          <w:color w:val="000000"/>
          <w:sz w:val="28"/>
          <w:szCs w:val="28"/>
          <w:lang w:val="ru-RU"/>
        </w:rPr>
        <w:t>.</w:t>
      </w:r>
      <w:proofErr w:type="spellStart"/>
      <w:r w:rsidRPr="00DE3A86">
        <w:rPr>
          <w:rFonts w:ascii="Times New Roman" w:hAnsi="Times New Roman" w:cs="Times New Roman"/>
          <w:color w:val="000000"/>
          <w:sz w:val="28"/>
          <w:szCs w:val="28"/>
        </w:rPr>
        <w:t>sdamgia</w:t>
      </w:r>
      <w:proofErr w:type="spellEnd"/>
      <w:r w:rsidRPr="00DE3A86">
        <w:rPr>
          <w:rFonts w:ascii="Times New Roman" w:hAnsi="Times New Roman" w:cs="Times New Roman"/>
          <w:color w:val="000000"/>
          <w:sz w:val="28"/>
          <w:szCs w:val="28"/>
          <w:lang w:val="ru-RU"/>
        </w:rPr>
        <w:t>.</w:t>
      </w:r>
      <w:r w:rsidRPr="00DE3A86">
        <w:rPr>
          <w:rFonts w:ascii="Times New Roman" w:hAnsi="Times New Roman" w:cs="Times New Roman"/>
          <w:color w:val="000000"/>
          <w:sz w:val="28"/>
          <w:szCs w:val="28"/>
        </w:rPr>
        <w:t>r</w:t>
      </w:r>
      <w:bookmarkEnd w:id="13"/>
    </w:p>
    <w:bookmarkEnd w:id="10"/>
    <w:p w14:paraId="168D6D5E" w14:textId="21A3A3B6" w:rsidR="00FE1D18" w:rsidRPr="00DE3A86" w:rsidRDefault="00FE1D18" w:rsidP="00DE3A86">
      <w:pPr>
        <w:tabs>
          <w:tab w:val="left" w:pos="1590"/>
        </w:tabs>
        <w:rPr>
          <w:rFonts w:ascii="Times New Roman" w:hAnsi="Times New Roman" w:cs="Times New Roman"/>
          <w:sz w:val="28"/>
          <w:szCs w:val="28"/>
          <w:lang w:val="ru-RU"/>
        </w:rPr>
      </w:pPr>
    </w:p>
    <w:sectPr w:rsidR="00FE1D18" w:rsidRPr="00DE3A8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283E"/>
    <w:multiLevelType w:val="multilevel"/>
    <w:tmpl w:val="2E164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EA363B"/>
    <w:multiLevelType w:val="multilevel"/>
    <w:tmpl w:val="8396A8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99F"/>
    <w:multiLevelType w:val="multilevel"/>
    <w:tmpl w:val="3174BC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20F0184"/>
    <w:multiLevelType w:val="multilevel"/>
    <w:tmpl w:val="BEBA7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5B75E3"/>
    <w:multiLevelType w:val="multilevel"/>
    <w:tmpl w:val="8B0E2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032386"/>
    <w:multiLevelType w:val="multilevel"/>
    <w:tmpl w:val="EE6068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5687469"/>
    <w:multiLevelType w:val="multilevel"/>
    <w:tmpl w:val="6E66D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3"/>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179"/>
    <w:rsid w:val="000362BC"/>
    <w:rsid w:val="00181179"/>
    <w:rsid w:val="00343A74"/>
    <w:rsid w:val="007728E9"/>
    <w:rsid w:val="00DE3A86"/>
    <w:rsid w:val="00FE1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D3846"/>
  <w15:docId w15:val="{6C60203F-DC42-45DF-A8E9-74EB99EFA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resh.edu.ru/subject/lesson/4643/start/136527/" TargetMode="External"/><Relationship Id="rId18" Type="http://schemas.openxmlformats.org/officeDocument/2006/relationships/hyperlink" Target="https://www.youtube.com/watch?v=KANuFlelQ5k" TargetMode="External"/><Relationship Id="rId26" Type="http://schemas.openxmlformats.org/officeDocument/2006/relationships/hyperlink" Target="https://resh.edu.ru/subject/lesson/5433/start/135505/" TargetMode="External"/><Relationship Id="rId21" Type="http://schemas.openxmlformats.org/officeDocument/2006/relationships/hyperlink" Target="https://yandex.ru/video/preview/12766153868712443610" TargetMode="External"/><Relationship Id="rId34" Type="http://schemas.openxmlformats.org/officeDocument/2006/relationships/hyperlink" Target="https://resh.edu.ru/subject/lesson/4642/start/136559/" TargetMode="External"/><Relationship Id="rId7" Type="http://schemas.openxmlformats.org/officeDocument/2006/relationships/hyperlink" Target="https://resh.edu.ru/subject/lesson/5427/start/134730/" TargetMode="External"/><Relationship Id="rId12" Type="http://schemas.openxmlformats.org/officeDocument/2006/relationships/hyperlink" Target="https://resh.edu.ru/subject/lesson/4641/start/136304/" TargetMode="External"/><Relationship Id="rId17" Type="http://schemas.openxmlformats.org/officeDocument/2006/relationships/hyperlink" Target="https://www.youtube.com/watch?v=3tBNr2gjAA0" TargetMode="External"/><Relationship Id="rId25" Type="http://schemas.openxmlformats.org/officeDocument/2006/relationships/hyperlink" Target="https://resh.edu.ru/subject/lesson/5431/start/134951/" TargetMode="External"/><Relationship Id="rId33" Type="http://schemas.openxmlformats.org/officeDocument/2006/relationships/hyperlink" Target="https://www.youtube.com/watch?v=KANuFlelQ5k"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youtu.be/qMxIBqpryG0" TargetMode="External"/><Relationship Id="rId20" Type="http://schemas.openxmlformats.org/officeDocument/2006/relationships/hyperlink" Target="https://resh.edu.ru/subject/lesson/4647/start/137153/" TargetMode="External"/><Relationship Id="rId29" Type="http://schemas.openxmlformats.org/officeDocument/2006/relationships/hyperlink" Target="https://resh.edu.ru/subject/lesson/4643/start/136527/" TargetMode="External"/><Relationship Id="rId1" Type="http://schemas.openxmlformats.org/officeDocument/2006/relationships/numbering" Target="numbering.xml"/><Relationship Id="rId6" Type="http://schemas.openxmlformats.org/officeDocument/2006/relationships/hyperlink" Target="https://resh.edu.ru/subject/lesson/5429/start/134699/" TargetMode="External"/><Relationship Id="rId11" Type="http://schemas.openxmlformats.org/officeDocument/2006/relationships/hyperlink" Target="https://resh.edu.ru/subject/lesson/6338/start/135962/" TargetMode="External"/><Relationship Id="rId24" Type="http://schemas.openxmlformats.org/officeDocument/2006/relationships/hyperlink" Target="https://resh.edu.ru/subject/lesson/5427/start/134730/" TargetMode="External"/><Relationship Id="rId32" Type="http://schemas.openxmlformats.org/officeDocument/2006/relationships/hyperlink" Target="https://www.youtube.com/watch?v=3tBNr2gjAA0" TargetMode="External"/><Relationship Id="rId37" Type="http://schemas.openxmlformats.org/officeDocument/2006/relationships/fontTable" Target="fontTable.xml"/><Relationship Id="rId5" Type="http://schemas.openxmlformats.org/officeDocument/2006/relationships/hyperlink" Target="https://itspsychology.com/family-conflicts/" TargetMode="External"/><Relationship Id="rId15" Type="http://schemas.openxmlformats.org/officeDocument/2006/relationships/hyperlink" Target="https://resh.edu.ru/subject/lesson/6346/start/137249/" TargetMode="External"/><Relationship Id="rId23" Type="http://schemas.openxmlformats.org/officeDocument/2006/relationships/hyperlink" Target="https://resh.edu.ru/subject/lesson/5429/start/134699/" TargetMode="External"/><Relationship Id="rId28" Type="http://schemas.openxmlformats.org/officeDocument/2006/relationships/hyperlink" Target="https://resh.edu.ru/subject/lesson/6338/start/135962/" TargetMode="External"/><Relationship Id="rId36" Type="http://schemas.openxmlformats.org/officeDocument/2006/relationships/hyperlink" Target="https://yandex.ru/video/preview/12766153868712443610" TargetMode="External"/><Relationship Id="rId10" Type="http://schemas.openxmlformats.org/officeDocument/2006/relationships/hyperlink" Target="https://resh.edu.ru/subject/lesson/4605/start/160618/" TargetMode="External"/><Relationship Id="rId19" Type="http://schemas.openxmlformats.org/officeDocument/2006/relationships/hyperlink" Target="https://resh.edu.ru/subject/lesson/4642/start/136559/" TargetMode="External"/><Relationship Id="rId31" Type="http://schemas.openxmlformats.org/officeDocument/2006/relationships/hyperlink" Target="https://youtu.be/qMxIBqpryG0" TargetMode="External"/><Relationship Id="rId4" Type="http://schemas.openxmlformats.org/officeDocument/2006/relationships/webSettings" Target="webSettings.xml"/><Relationship Id="rId9" Type="http://schemas.openxmlformats.org/officeDocument/2006/relationships/hyperlink" Target="https://resh.edu.ru/subject/lesson/5433/start/135505/" TargetMode="External"/><Relationship Id="rId14" Type="http://schemas.openxmlformats.org/officeDocument/2006/relationships/hyperlink" Target="https://resh.edu.ru/subject/lesson/6277/start/136751/" TargetMode="External"/><Relationship Id="rId22" Type="http://schemas.openxmlformats.org/officeDocument/2006/relationships/hyperlink" Target="https://itspsychology.com/family-conflicts/" TargetMode="External"/><Relationship Id="rId27" Type="http://schemas.openxmlformats.org/officeDocument/2006/relationships/hyperlink" Target="https://yandex.ru/video/preview/12766153868712443610" TargetMode="External"/><Relationship Id="rId30" Type="http://schemas.openxmlformats.org/officeDocument/2006/relationships/hyperlink" Target="https://resh.edu.ru/subject/lesson/6346/start/137249/" TargetMode="External"/><Relationship Id="rId35" Type="http://schemas.openxmlformats.org/officeDocument/2006/relationships/hyperlink" Target="https://resh.edu.ru/subject/lesson/4647/start/137153/" TargetMode="External"/><Relationship Id="rId8" Type="http://schemas.openxmlformats.org/officeDocument/2006/relationships/hyperlink" Target="https://resh.edu.ru/subject/lesson/5431/start/134951/"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58</Pages>
  <Words>13991</Words>
  <Characters>79751</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Меседо Алиева</cp:lastModifiedBy>
  <cp:revision>2</cp:revision>
  <dcterms:created xsi:type="dcterms:W3CDTF">2023-09-22T11:49:00Z</dcterms:created>
  <dcterms:modified xsi:type="dcterms:W3CDTF">2023-09-22T11:49:00Z</dcterms:modified>
</cp:coreProperties>
</file>